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FFC9" w14:textId="14E2A5C8" w:rsidR="00075189" w:rsidRPr="004F378F" w:rsidRDefault="00075189" w:rsidP="000751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F378F">
        <w:rPr>
          <w:rFonts w:ascii="Arial" w:hAnsi="Arial" w:cs="Arial"/>
          <w:b/>
          <w:sz w:val="28"/>
          <w:szCs w:val="28"/>
        </w:rPr>
        <w:t xml:space="preserve">Eric Rubenstein </w:t>
      </w:r>
      <w:r w:rsidR="00114E4D" w:rsidRPr="004F378F">
        <w:rPr>
          <w:rFonts w:ascii="Arial" w:hAnsi="Arial" w:cs="Arial"/>
          <w:b/>
          <w:sz w:val="28"/>
          <w:szCs w:val="28"/>
        </w:rPr>
        <w:t xml:space="preserve">PhD, </w:t>
      </w:r>
      <w:proofErr w:type="spellStart"/>
      <w:r w:rsidR="00114E4D" w:rsidRPr="004F378F">
        <w:rPr>
          <w:rFonts w:ascii="Arial" w:hAnsi="Arial" w:cs="Arial"/>
          <w:b/>
          <w:sz w:val="28"/>
          <w:szCs w:val="28"/>
        </w:rPr>
        <w:t>ScM</w:t>
      </w:r>
      <w:proofErr w:type="spellEnd"/>
    </w:p>
    <w:p w14:paraId="2D131B7B" w14:textId="17CEBF06" w:rsidR="00114E4D" w:rsidRPr="004F378F" w:rsidRDefault="00114E4D" w:rsidP="008203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F378F">
        <w:rPr>
          <w:rFonts w:ascii="Arial" w:hAnsi="Arial" w:cs="Arial"/>
          <w:sz w:val="28"/>
          <w:szCs w:val="28"/>
        </w:rPr>
        <w:t xml:space="preserve">Curriculum Vitae </w:t>
      </w:r>
    </w:p>
    <w:p w14:paraId="6BB47691" w14:textId="77777777" w:rsidR="00114E4D" w:rsidRPr="004F378F" w:rsidRDefault="00114E4D" w:rsidP="00114E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PERSONAL </w:t>
      </w:r>
    </w:p>
    <w:p w14:paraId="18E690D5" w14:textId="286F18B9" w:rsidR="00114E4D" w:rsidRPr="004F378F" w:rsidRDefault="00114E4D" w:rsidP="00114E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Name:</w:t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>Eric Rubenstein</w:t>
      </w:r>
    </w:p>
    <w:p w14:paraId="02311845" w14:textId="3DCBA96B" w:rsidR="00114E4D" w:rsidRPr="004F378F" w:rsidRDefault="00114E4D" w:rsidP="00114E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Address:</w:t>
      </w:r>
      <w:r w:rsidRPr="004F378F">
        <w:rPr>
          <w:rFonts w:ascii="Arial" w:hAnsi="Arial" w:cs="Arial"/>
          <w:sz w:val="22"/>
          <w:szCs w:val="22"/>
        </w:rPr>
        <w:tab/>
      </w:r>
      <w:r w:rsidR="000A366D" w:rsidRPr="004F378F">
        <w:rPr>
          <w:rFonts w:ascii="Arial" w:hAnsi="Arial" w:cs="Arial"/>
          <w:sz w:val="22"/>
          <w:szCs w:val="22"/>
        </w:rPr>
        <w:t>T318E 715 Albany St</w:t>
      </w:r>
    </w:p>
    <w:p w14:paraId="393B64FD" w14:textId="6434F7CD" w:rsidR="00114E4D" w:rsidRPr="004F378F" w:rsidRDefault="00114E4D" w:rsidP="00114E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="000A366D" w:rsidRPr="004F378F">
        <w:rPr>
          <w:rFonts w:ascii="Arial" w:hAnsi="Arial" w:cs="Arial"/>
          <w:sz w:val="22"/>
          <w:szCs w:val="22"/>
        </w:rPr>
        <w:t>Boston, Mass 02118</w:t>
      </w:r>
    </w:p>
    <w:p w14:paraId="21D7EA90" w14:textId="77777777" w:rsidR="008849C5" w:rsidRPr="004F378F" w:rsidRDefault="008849C5" w:rsidP="008849C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>617-358-3991</w:t>
      </w:r>
    </w:p>
    <w:p w14:paraId="5F136FA1" w14:textId="6FDC5313" w:rsidR="008849C5" w:rsidRPr="004F378F" w:rsidRDefault="008849C5" w:rsidP="00114E4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Website: </w:t>
      </w:r>
      <w:r w:rsidRPr="004F378F">
        <w:rPr>
          <w:rFonts w:ascii="Arial" w:hAnsi="Arial" w:cs="Arial"/>
          <w:sz w:val="22"/>
          <w:szCs w:val="22"/>
        </w:rPr>
        <w:tab/>
        <w:t xml:space="preserve">sites.bu.edu/Rubenstein </w:t>
      </w:r>
    </w:p>
    <w:p w14:paraId="2E926A27" w14:textId="6F6682D5" w:rsidR="008304DB" w:rsidRPr="004F378F" w:rsidRDefault="00114E4D" w:rsidP="008304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Email:</w:t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="000A366D" w:rsidRPr="004F378F">
        <w:rPr>
          <w:rFonts w:ascii="Arial" w:hAnsi="Arial" w:cs="Arial"/>
          <w:sz w:val="22"/>
          <w:szCs w:val="22"/>
        </w:rPr>
        <w:t>erubens@bu.edu</w:t>
      </w:r>
    </w:p>
    <w:p w14:paraId="6991FEDE" w14:textId="67ED8551" w:rsidR="004D1331" w:rsidRPr="004F378F" w:rsidRDefault="004D1331" w:rsidP="008304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Twitter:</w:t>
      </w:r>
      <w:r w:rsidRPr="004F378F">
        <w:rPr>
          <w:rFonts w:ascii="Arial" w:hAnsi="Arial" w:cs="Arial"/>
          <w:sz w:val="22"/>
          <w:szCs w:val="22"/>
        </w:rPr>
        <w:tab/>
        <w:t>@ERubenstein90</w:t>
      </w:r>
    </w:p>
    <w:p w14:paraId="74C63CAD" w14:textId="77777777" w:rsidR="00D564F3" w:rsidRPr="004F378F" w:rsidRDefault="00D564F3" w:rsidP="00D56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661F3926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EDUCATION </w:t>
      </w:r>
    </w:p>
    <w:p w14:paraId="56E04597" w14:textId="2536583B" w:rsidR="00075189" w:rsidRPr="004F378F" w:rsidRDefault="00114E4D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Doctor of Philosophy (Epidemiology) </w:t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BE7319" w:rsidRPr="004F378F">
        <w:rPr>
          <w:rFonts w:ascii="Arial" w:hAnsi="Arial" w:cs="Arial"/>
          <w:b/>
          <w:sz w:val="22"/>
          <w:szCs w:val="22"/>
        </w:rPr>
        <w:tab/>
      </w:r>
      <w:r w:rsidR="00615CF5" w:rsidRPr="004F378F">
        <w:rPr>
          <w:rFonts w:ascii="Arial" w:hAnsi="Arial" w:cs="Arial"/>
          <w:b/>
          <w:sz w:val="22"/>
          <w:szCs w:val="22"/>
        </w:rPr>
        <w:t xml:space="preserve"> </w:t>
      </w:r>
      <w:r w:rsidR="00590C00" w:rsidRPr="004F378F">
        <w:rPr>
          <w:rFonts w:ascii="Arial" w:hAnsi="Arial" w:cs="Arial"/>
          <w:b/>
          <w:sz w:val="22"/>
          <w:szCs w:val="22"/>
        </w:rPr>
        <w:t xml:space="preserve"> </w:t>
      </w:r>
      <w:r w:rsidR="00BE7319" w:rsidRPr="004F378F">
        <w:rPr>
          <w:rFonts w:ascii="Arial" w:hAnsi="Arial" w:cs="Arial"/>
          <w:b/>
          <w:sz w:val="22"/>
          <w:szCs w:val="22"/>
        </w:rPr>
        <w:t xml:space="preserve"> </w:t>
      </w:r>
      <w:r w:rsidR="009704CC">
        <w:rPr>
          <w:rFonts w:ascii="Arial" w:hAnsi="Arial" w:cs="Arial"/>
          <w:b/>
          <w:sz w:val="22"/>
          <w:szCs w:val="22"/>
        </w:rPr>
        <w:t xml:space="preserve"> </w:t>
      </w:r>
      <w:r w:rsidR="00BE7319" w:rsidRPr="004F378F">
        <w:rPr>
          <w:rFonts w:ascii="Arial" w:hAnsi="Arial" w:cs="Arial"/>
          <w:b/>
          <w:sz w:val="22"/>
          <w:szCs w:val="22"/>
        </w:rPr>
        <w:t xml:space="preserve"> 2017</w:t>
      </w:r>
    </w:p>
    <w:p w14:paraId="18BB1448" w14:textId="27AAA933" w:rsidR="00075189" w:rsidRPr="004F378F" w:rsidRDefault="00075189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University of North Carolina Chapel Hill, Chapel Hill, NC </w:t>
      </w:r>
      <w:r w:rsidR="00615CF5" w:rsidRPr="004F378F">
        <w:rPr>
          <w:rFonts w:ascii="Arial" w:hAnsi="Arial" w:cs="Arial"/>
          <w:sz w:val="22"/>
          <w:szCs w:val="22"/>
        </w:rPr>
        <w:t xml:space="preserve"> </w:t>
      </w:r>
    </w:p>
    <w:p w14:paraId="5C05DEB4" w14:textId="30E390C6" w:rsidR="00075189" w:rsidRPr="004F378F" w:rsidRDefault="00075189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Master of Science in Epidemiology</w:t>
      </w:r>
      <w:r w:rsidRPr="004F378F">
        <w:rPr>
          <w:rFonts w:ascii="Arial" w:hAnsi="Arial" w:cs="Arial"/>
          <w:sz w:val="22"/>
          <w:szCs w:val="22"/>
        </w:rPr>
        <w:t xml:space="preserve"> </w:t>
      </w:r>
      <w:r w:rsidR="00F8670F" w:rsidRPr="004F378F">
        <w:rPr>
          <w:rFonts w:ascii="Arial" w:hAnsi="Arial" w:cs="Arial"/>
          <w:sz w:val="22"/>
          <w:szCs w:val="22"/>
        </w:rPr>
        <w:tab/>
      </w:r>
      <w:r w:rsidR="00F8670F" w:rsidRPr="004F378F">
        <w:rPr>
          <w:rFonts w:ascii="Arial" w:hAnsi="Arial" w:cs="Arial"/>
          <w:sz w:val="22"/>
          <w:szCs w:val="22"/>
        </w:rPr>
        <w:tab/>
      </w:r>
      <w:r w:rsidR="00F8670F" w:rsidRPr="004F378F">
        <w:rPr>
          <w:rFonts w:ascii="Arial" w:hAnsi="Arial" w:cs="Arial"/>
          <w:sz w:val="22"/>
          <w:szCs w:val="22"/>
        </w:rPr>
        <w:tab/>
      </w:r>
      <w:r w:rsidR="00F8670F" w:rsidRPr="004F378F">
        <w:rPr>
          <w:rFonts w:ascii="Arial" w:hAnsi="Arial" w:cs="Arial"/>
          <w:sz w:val="22"/>
          <w:szCs w:val="22"/>
        </w:rPr>
        <w:tab/>
      </w:r>
      <w:r w:rsidR="00F8670F" w:rsidRPr="004F378F">
        <w:rPr>
          <w:rFonts w:ascii="Arial" w:hAnsi="Arial" w:cs="Arial"/>
          <w:sz w:val="22"/>
          <w:szCs w:val="22"/>
        </w:rPr>
        <w:tab/>
      </w:r>
      <w:r w:rsidR="00F8670F" w:rsidRPr="004F378F">
        <w:rPr>
          <w:rFonts w:ascii="Arial" w:hAnsi="Arial" w:cs="Arial"/>
          <w:sz w:val="22"/>
          <w:szCs w:val="22"/>
        </w:rPr>
        <w:tab/>
        <w:t xml:space="preserve">    </w:t>
      </w:r>
      <w:r w:rsidR="00D06083" w:rsidRPr="004F378F">
        <w:rPr>
          <w:rFonts w:ascii="Arial" w:hAnsi="Arial" w:cs="Arial"/>
          <w:sz w:val="22"/>
          <w:szCs w:val="22"/>
        </w:rPr>
        <w:t xml:space="preserve">        </w:t>
      </w:r>
      <w:r w:rsidR="00346D84" w:rsidRPr="004F378F">
        <w:rPr>
          <w:rFonts w:ascii="Arial" w:hAnsi="Arial" w:cs="Arial"/>
          <w:sz w:val="22"/>
          <w:szCs w:val="22"/>
        </w:rPr>
        <w:t xml:space="preserve"> </w:t>
      </w:r>
      <w:r w:rsidR="00615CF5" w:rsidRPr="004F378F">
        <w:rPr>
          <w:rFonts w:ascii="Arial" w:hAnsi="Arial" w:cs="Arial"/>
          <w:sz w:val="22"/>
          <w:szCs w:val="22"/>
        </w:rPr>
        <w:t xml:space="preserve"> </w:t>
      </w:r>
      <w:r w:rsidR="00346D84" w:rsidRPr="004F378F">
        <w:rPr>
          <w:rFonts w:ascii="Arial" w:hAnsi="Arial" w:cs="Arial"/>
          <w:sz w:val="22"/>
          <w:szCs w:val="22"/>
        </w:rPr>
        <w:t xml:space="preserve"> </w:t>
      </w:r>
      <w:r w:rsidR="00590C00" w:rsidRPr="004F378F">
        <w:rPr>
          <w:rFonts w:ascii="Arial" w:hAnsi="Arial" w:cs="Arial"/>
          <w:sz w:val="22"/>
          <w:szCs w:val="22"/>
        </w:rPr>
        <w:t xml:space="preserve"> </w:t>
      </w:r>
      <w:r w:rsidR="009704CC">
        <w:rPr>
          <w:rFonts w:ascii="Arial" w:hAnsi="Arial" w:cs="Arial"/>
          <w:sz w:val="22"/>
          <w:szCs w:val="22"/>
        </w:rPr>
        <w:t xml:space="preserve"> </w:t>
      </w:r>
      <w:r w:rsidR="00F8670F" w:rsidRPr="004F378F">
        <w:rPr>
          <w:rFonts w:ascii="Arial" w:hAnsi="Arial" w:cs="Arial"/>
          <w:b/>
          <w:sz w:val="22"/>
          <w:szCs w:val="22"/>
        </w:rPr>
        <w:t>2014</w:t>
      </w:r>
    </w:p>
    <w:p w14:paraId="1AE4ACA6" w14:textId="6A22FD4F" w:rsidR="00075189" w:rsidRPr="004F378F" w:rsidRDefault="00075189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Johns Hopkins Bloomberg School of Public Health (JHSPH), Baltimore, MD </w:t>
      </w:r>
      <w:r w:rsidR="00D06083" w:rsidRPr="004F378F">
        <w:rPr>
          <w:rFonts w:ascii="Arial" w:hAnsi="Arial" w:cs="Arial"/>
          <w:sz w:val="22"/>
          <w:szCs w:val="22"/>
        </w:rPr>
        <w:tab/>
        <w:t xml:space="preserve"> </w:t>
      </w:r>
    </w:p>
    <w:p w14:paraId="51C02270" w14:textId="2535BE65" w:rsidR="00075189" w:rsidRPr="004F378F" w:rsidRDefault="00075189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Bachelor of Science in Public Health and Environmental Science</w:t>
      </w:r>
      <w:r w:rsidRPr="004F378F">
        <w:rPr>
          <w:rFonts w:ascii="Arial" w:hAnsi="Arial" w:cs="Arial"/>
          <w:sz w:val="22"/>
          <w:szCs w:val="22"/>
        </w:rPr>
        <w:t xml:space="preserve"> </w:t>
      </w:r>
      <w:r w:rsidR="00F8670F" w:rsidRPr="004F378F">
        <w:rPr>
          <w:rFonts w:ascii="Arial" w:hAnsi="Arial" w:cs="Arial"/>
          <w:sz w:val="22"/>
          <w:szCs w:val="22"/>
        </w:rPr>
        <w:tab/>
      </w:r>
      <w:r w:rsidR="00F8670F" w:rsidRPr="004F378F">
        <w:rPr>
          <w:rFonts w:ascii="Arial" w:hAnsi="Arial" w:cs="Arial"/>
          <w:b/>
          <w:sz w:val="22"/>
          <w:szCs w:val="22"/>
        </w:rPr>
        <w:t xml:space="preserve">    </w:t>
      </w:r>
      <w:r w:rsidR="00D06083" w:rsidRPr="004F378F">
        <w:rPr>
          <w:rFonts w:ascii="Arial" w:hAnsi="Arial" w:cs="Arial"/>
          <w:b/>
          <w:sz w:val="22"/>
          <w:szCs w:val="22"/>
        </w:rPr>
        <w:t xml:space="preserve">       </w:t>
      </w:r>
      <w:r w:rsidR="00D564F3" w:rsidRPr="004F378F">
        <w:rPr>
          <w:rFonts w:ascii="Arial" w:hAnsi="Arial" w:cs="Arial"/>
          <w:b/>
          <w:sz w:val="22"/>
          <w:szCs w:val="22"/>
        </w:rPr>
        <w:t xml:space="preserve">         </w:t>
      </w:r>
      <w:r w:rsidR="00346D84" w:rsidRPr="004F378F">
        <w:rPr>
          <w:rFonts w:ascii="Arial" w:hAnsi="Arial" w:cs="Arial"/>
          <w:b/>
          <w:sz w:val="22"/>
          <w:szCs w:val="22"/>
        </w:rPr>
        <w:t xml:space="preserve"> </w:t>
      </w:r>
      <w:r w:rsidR="00D564F3" w:rsidRPr="004F378F">
        <w:rPr>
          <w:rFonts w:ascii="Arial" w:hAnsi="Arial" w:cs="Arial"/>
          <w:b/>
          <w:sz w:val="22"/>
          <w:szCs w:val="22"/>
        </w:rPr>
        <w:t xml:space="preserve">   </w:t>
      </w:r>
      <w:r w:rsidR="00615CF5" w:rsidRPr="004F378F">
        <w:rPr>
          <w:rFonts w:ascii="Arial" w:hAnsi="Arial" w:cs="Arial"/>
          <w:b/>
          <w:sz w:val="22"/>
          <w:szCs w:val="22"/>
        </w:rPr>
        <w:t xml:space="preserve"> </w:t>
      </w:r>
      <w:r w:rsidR="00346D84" w:rsidRPr="004F378F">
        <w:rPr>
          <w:rFonts w:ascii="Arial" w:hAnsi="Arial" w:cs="Arial"/>
          <w:b/>
          <w:sz w:val="22"/>
          <w:szCs w:val="22"/>
        </w:rPr>
        <w:t xml:space="preserve"> </w:t>
      </w:r>
      <w:r w:rsidR="009704CC">
        <w:rPr>
          <w:rFonts w:ascii="Arial" w:hAnsi="Arial" w:cs="Arial"/>
          <w:b/>
          <w:sz w:val="22"/>
          <w:szCs w:val="22"/>
        </w:rPr>
        <w:t xml:space="preserve"> </w:t>
      </w:r>
      <w:r w:rsidR="00590C00" w:rsidRPr="004F378F">
        <w:rPr>
          <w:rFonts w:ascii="Arial" w:hAnsi="Arial" w:cs="Arial"/>
          <w:b/>
          <w:sz w:val="22"/>
          <w:szCs w:val="22"/>
        </w:rPr>
        <w:t xml:space="preserve"> </w:t>
      </w:r>
      <w:r w:rsidR="00D06083" w:rsidRPr="004F378F">
        <w:rPr>
          <w:rFonts w:ascii="Arial" w:hAnsi="Arial" w:cs="Arial"/>
          <w:b/>
          <w:sz w:val="22"/>
          <w:szCs w:val="22"/>
        </w:rPr>
        <w:t xml:space="preserve"> </w:t>
      </w:r>
      <w:r w:rsidR="00F8670F" w:rsidRPr="004F378F">
        <w:rPr>
          <w:rFonts w:ascii="Arial" w:hAnsi="Arial" w:cs="Arial"/>
          <w:b/>
          <w:sz w:val="22"/>
          <w:szCs w:val="22"/>
        </w:rPr>
        <w:t>2012</w:t>
      </w:r>
    </w:p>
    <w:p w14:paraId="52F5FD20" w14:textId="77777777" w:rsidR="00075189" w:rsidRPr="004F378F" w:rsidRDefault="00075189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Rutgers University, New Brunswick, NJ </w:t>
      </w:r>
    </w:p>
    <w:p w14:paraId="41FC97AE" w14:textId="4885EEAB" w:rsidR="00075189" w:rsidRPr="004F378F" w:rsidRDefault="00D06083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</w:p>
    <w:p w14:paraId="1253CD00" w14:textId="09D751AB" w:rsidR="00075189" w:rsidRPr="004F378F" w:rsidRDefault="00AA2CB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>ACADEMIC EMPLOYMENT</w:t>
      </w:r>
      <w:r w:rsidR="00075189" w:rsidRPr="004F378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695AED6" w14:textId="77457447" w:rsidR="00114E4D" w:rsidRPr="004F378F" w:rsidRDefault="00114E4D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3E8AB497" w14:textId="423A0A72" w:rsidR="001D0AC1" w:rsidRPr="009704CC" w:rsidRDefault="001D0AC1" w:rsidP="009704CC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Assistant Professor</w:t>
      </w:r>
      <w:r w:rsidR="009704CC">
        <w:rPr>
          <w:rFonts w:ascii="Arial" w:hAnsi="Arial" w:cs="Arial"/>
          <w:bCs/>
          <w:sz w:val="22"/>
          <w:szCs w:val="22"/>
        </w:rPr>
        <w:t xml:space="preserve">           </w:t>
      </w:r>
      <w:r w:rsidR="009704CC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ab/>
      </w:r>
      <w:proofErr w:type="gramStart"/>
      <w:r w:rsidR="009704CC">
        <w:rPr>
          <w:rFonts w:ascii="Arial" w:hAnsi="Arial" w:cs="Arial"/>
          <w:bCs/>
          <w:sz w:val="22"/>
          <w:szCs w:val="22"/>
        </w:rPr>
        <w:tab/>
        <w:t xml:space="preserve">  </w:t>
      </w:r>
      <w:r w:rsidR="009704CC">
        <w:rPr>
          <w:rFonts w:ascii="Arial" w:hAnsi="Arial" w:cs="Arial"/>
          <w:bCs/>
          <w:sz w:val="22"/>
          <w:szCs w:val="22"/>
        </w:rPr>
        <w:tab/>
      </w:r>
      <w:proofErr w:type="gramEnd"/>
      <w:r w:rsidR="009704CC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9704CC" w:rsidRPr="004F378F">
        <w:rPr>
          <w:rFonts w:ascii="Arial" w:hAnsi="Arial" w:cs="Arial"/>
          <w:bCs/>
          <w:sz w:val="22"/>
          <w:szCs w:val="22"/>
        </w:rPr>
        <w:t>August 2020-</w:t>
      </w:r>
    </w:p>
    <w:p w14:paraId="0776B569" w14:textId="2614BDAA" w:rsidR="001D0AC1" w:rsidRPr="004F378F" w:rsidRDefault="001D0AC1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Department of Epidemiology, Boston University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ab/>
      </w:r>
    </w:p>
    <w:p w14:paraId="07C4E8BA" w14:textId="26DF5E83" w:rsidR="00655D22" w:rsidRPr="004F378F" w:rsidRDefault="00655D22" w:rsidP="009704C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Assistant Scientist</w:t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="001D0AC1" w:rsidRPr="004F378F">
        <w:rPr>
          <w:rFonts w:ascii="Arial" w:hAnsi="Arial" w:cs="Arial"/>
          <w:b/>
          <w:sz w:val="22"/>
          <w:szCs w:val="22"/>
        </w:rPr>
        <w:t xml:space="preserve">             </w:t>
      </w:r>
      <w:r w:rsidR="009704CC">
        <w:rPr>
          <w:rFonts w:ascii="Arial" w:hAnsi="Arial" w:cs="Arial"/>
          <w:b/>
          <w:sz w:val="22"/>
          <w:szCs w:val="22"/>
        </w:rPr>
        <w:t xml:space="preserve"> </w:t>
      </w:r>
      <w:r w:rsidR="001D0AC1" w:rsidRPr="004F378F">
        <w:rPr>
          <w:rFonts w:ascii="Arial" w:hAnsi="Arial" w:cs="Arial"/>
          <w:b/>
          <w:sz w:val="22"/>
          <w:szCs w:val="22"/>
        </w:rPr>
        <w:t xml:space="preserve">    </w:t>
      </w:r>
      <w:r w:rsidRPr="004F378F">
        <w:rPr>
          <w:rFonts w:ascii="Arial" w:hAnsi="Arial" w:cs="Arial"/>
          <w:bCs/>
          <w:sz w:val="22"/>
          <w:szCs w:val="22"/>
        </w:rPr>
        <w:t>December 2019-</w:t>
      </w:r>
      <w:r w:rsidR="001D0AC1" w:rsidRPr="004F378F">
        <w:rPr>
          <w:rFonts w:ascii="Arial" w:hAnsi="Arial" w:cs="Arial"/>
          <w:bCs/>
          <w:sz w:val="22"/>
          <w:szCs w:val="22"/>
        </w:rPr>
        <w:t xml:space="preserve"> July 2020</w:t>
      </w:r>
    </w:p>
    <w:p w14:paraId="60275F62" w14:textId="56C7D815" w:rsidR="00655D22" w:rsidRPr="004F378F" w:rsidRDefault="00655D2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4F378F">
        <w:rPr>
          <w:rFonts w:ascii="Arial" w:hAnsi="Arial" w:cs="Arial"/>
          <w:bCs/>
          <w:sz w:val="22"/>
          <w:szCs w:val="22"/>
        </w:rPr>
        <w:t>Waisman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 Center, University of Wisconsin Madison</w:t>
      </w:r>
      <w:r w:rsidR="009704CC">
        <w:rPr>
          <w:rFonts w:ascii="Arial" w:hAnsi="Arial" w:cs="Arial"/>
          <w:bCs/>
          <w:sz w:val="22"/>
          <w:szCs w:val="22"/>
        </w:rPr>
        <w:t xml:space="preserve"> </w:t>
      </w:r>
    </w:p>
    <w:p w14:paraId="029622F9" w14:textId="2F974EDC" w:rsidR="00D63669" w:rsidRPr="004F378F" w:rsidRDefault="00D63669" w:rsidP="009A31F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Post-doctoral Fellow</w:t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="00655D22" w:rsidRPr="004F378F">
        <w:rPr>
          <w:rFonts w:ascii="Arial" w:hAnsi="Arial" w:cs="Arial"/>
          <w:b/>
          <w:sz w:val="22"/>
          <w:szCs w:val="22"/>
        </w:rPr>
        <w:t xml:space="preserve">     </w:t>
      </w:r>
      <w:r w:rsidRPr="004F378F">
        <w:rPr>
          <w:rFonts w:ascii="Arial" w:hAnsi="Arial" w:cs="Arial"/>
          <w:b/>
          <w:sz w:val="22"/>
          <w:szCs w:val="22"/>
        </w:rPr>
        <w:t xml:space="preserve">  </w:t>
      </w:r>
      <w:r w:rsidRPr="004F378F">
        <w:rPr>
          <w:rFonts w:ascii="Arial" w:hAnsi="Arial" w:cs="Arial"/>
          <w:bCs/>
          <w:sz w:val="22"/>
          <w:szCs w:val="22"/>
        </w:rPr>
        <w:t>July 2019-</w:t>
      </w:r>
      <w:r w:rsidR="00655D22" w:rsidRPr="004F378F">
        <w:rPr>
          <w:rFonts w:ascii="Arial" w:hAnsi="Arial" w:cs="Arial"/>
          <w:bCs/>
          <w:sz w:val="22"/>
          <w:szCs w:val="22"/>
        </w:rPr>
        <w:t>December 2019</w:t>
      </w:r>
    </w:p>
    <w:p w14:paraId="22CB8EA5" w14:textId="47AF9C91" w:rsidR="00D63669" w:rsidRPr="004F378F" w:rsidRDefault="00D63669" w:rsidP="00D0608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Department of Family Medicine, University of Wisconsin</w:t>
      </w:r>
      <w:r w:rsidR="00655D22" w:rsidRPr="004F378F">
        <w:rPr>
          <w:rFonts w:ascii="Arial" w:hAnsi="Arial" w:cs="Arial"/>
          <w:bCs/>
          <w:sz w:val="22"/>
          <w:szCs w:val="22"/>
        </w:rPr>
        <w:t>-</w:t>
      </w:r>
      <w:r w:rsidRPr="004F378F">
        <w:rPr>
          <w:rFonts w:ascii="Arial" w:hAnsi="Arial" w:cs="Arial"/>
          <w:bCs/>
          <w:sz w:val="22"/>
          <w:szCs w:val="22"/>
        </w:rPr>
        <w:t>Madison</w:t>
      </w:r>
    </w:p>
    <w:p w14:paraId="376107A8" w14:textId="116531D0" w:rsidR="00114E4D" w:rsidRPr="004F378F" w:rsidRDefault="00114E4D" w:rsidP="009A31F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Post-do</w:t>
      </w:r>
      <w:r w:rsidR="00180934" w:rsidRPr="004F378F">
        <w:rPr>
          <w:rFonts w:ascii="Arial" w:hAnsi="Arial" w:cs="Arial"/>
          <w:b/>
          <w:sz w:val="22"/>
          <w:szCs w:val="22"/>
        </w:rPr>
        <w:t>ctoral Fellow</w:t>
      </w:r>
      <w:r w:rsidR="00180934" w:rsidRPr="004F378F">
        <w:rPr>
          <w:rFonts w:ascii="Arial" w:hAnsi="Arial" w:cs="Arial"/>
          <w:b/>
          <w:sz w:val="22"/>
          <w:szCs w:val="22"/>
        </w:rPr>
        <w:tab/>
      </w:r>
      <w:r w:rsidR="00180934" w:rsidRPr="004F378F">
        <w:rPr>
          <w:rFonts w:ascii="Arial" w:hAnsi="Arial" w:cs="Arial"/>
          <w:b/>
          <w:sz w:val="22"/>
          <w:szCs w:val="22"/>
        </w:rPr>
        <w:tab/>
      </w:r>
      <w:r w:rsidR="00180934" w:rsidRPr="004F378F">
        <w:rPr>
          <w:rFonts w:ascii="Arial" w:hAnsi="Arial" w:cs="Arial"/>
          <w:b/>
          <w:sz w:val="22"/>
          <w:szCs w:val="22"/>
        </w:rPr>
        <w:tab/>
      </w:r>
      <w:r w:rsidR="00180934" w:rsidRPr="004F378F">
        <w:rPr>
          <w:rFonts w:ascii="Arial" w:hAnsi="Arial" w:cs="Arial"/>
          <w:b/>
          <w:sz w:val="22"/>
          <w:szCs w:val="22"/>
        </w:rPr>
        <w:tab/>
      </w:r>
      <w:r w:rsidR="00180934" w:rsidRPr="004F378F">
        <w:rPr>
          <w:rFonts w:ascii="Arial" w:hAnsi="Arial" w:cs="Arial"/>
          <w:b/>
          <w:sz w:val="22"/>
          <w:szCs w:val="22"/>
        </w:rPr>
        <w:tab/>
      </w:r>
      <w:r w:rsidR="00180934" w:rsidRPr="004F378F">
        <w:rPr>
          <w:rFonts w:ascii="Arial" w:hAnsi="Arial" w:cs="Arial"/>
          <w:sz w:val="22"/>
          <w:szCs w:val="22"/>
        </w:rPr>
        <w:t xml:space="preserve">    </w:t>
      </w:r>
      <w:r w:rsidR="00D564F3" w:rsidRPr="004F378F">
        <w:rPr>
          <w:rFonts w:ascii="Arial" w:hAnsi="Arial" w:cs="Arial"/>
          <w:sz w:val="22"/>
          <w:szCs w:val="22"/>
        </w:rPr>
        <w:t xml:space="preserve">                  </w:t>
      </w:r>
      <w:r w:rsidR="00C66370" w:rsidRPr="004F378F">
        <w:rPr>
          <w:rFonts w:ascii="Arial" w:hAnsi="Arial" w:cs="Arial"/>
          <w:sz w:val="22"/>
          <w:szCs w:val="22"/>
        </w:rPr>
        <w:t xml:space="preserve"> </w:t>
      </w:r>
      <w:r w:rsidR="00D564F3" w:rsidRPr="004F378F">
        <w:rPr>
          <w:rFonts w:ascii="Arial" w:hAnsi="Arial" w:cs="Arial"/>
          <w:sz w:val="22"/>
          <w:szCs w:val="22"/>
        </w:rPr>
        <w:t xml:space="preserve"> </w:t>
      </w:r>
      <w:r w:rsidR="00180934" w:rsidRPr="004F378F">
        <w:rPr>
          <w:rFonts w:ascii="Arial" w:hAnsi="Arial" w:cs="Arial"/>
          <w:sz w:val="22"/>
          <w:szCs w:val="22"/>
        </w:rPr>
        <w:t>August 2017-</w:t>
      </w:r>
      <w:r w:rsidR="00EF7D3C" w:rsidRPr="004F378F">
        <w:rPr>
          <w:rFonts w:ascii="Arial" w:hAnsi="Arial" w:cs="Arial"/>
          <w:sz w:val="22"/>
          <w:szCs w:val="22"/>
        </w:rPr>
        <w:t>July 2019</w:t>
      </w:r>
    </w:p>
    <w:p w14:paraId="4506CA10" w14:textId="371648C2" w:rsidR="00114E4D" w:rsidRPr="004F378F" w:rsidRDefault="00180934" w:rsidP="00D0608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proofErr w:type="spellStart"/>
      <w:r w:rsidRPr="004F378F">
        <w:rPr>
          <w:rFonts w:ascii="Arial" w:hAnsi="Arial" w:cs="Arial"/>
          <w:sz w:val="22"/>
          <w:szCs w:val="22"/>
        </w:rPr>
        <w:t>Waisman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Center</w:t>
      </w:r>
      <w:r w:rsidRPr="004F378F">
        <w:rPr>
          <w:rFonts w:ascii="Arial" w:hAnsi="Arial" w:cs="Arial"/>
          <w:b/>
          <w:sz w:val="22"/>
          <w:szCs w:val="22"/>
        </w:rPr>
        <w:t xml:space="preserve">, </w:t>
      </w:r>
      <w:r w:rsidR="00114E4D" w:rsidRPr="004F378F">
        <w:rPr>
          <w:rFonts w:ascii="Arial" w:hAnsi="Arial" w:cs="Arial"/>
          <w:sz w:val="22"/>
          <w:szCs w:val="22"/>
        </w:rPr>
        <w:t>University of Wisconsin</w:t>
      </w:r>
      <w:r w:rsidR="00655D22" w:rsidRPr="004F378F">
        <w:rPr>
          <w:rFonts w:ascii="Arial" w:hAnsi="Arial" w:cs="Arial"/>
          <w:sz w:val="22"/>
          <w:szCs w:val="22"/>
        </w:rPr>
        <w:t>-Madison</w:t>
      </w:r>
    </w:p>
    <w:p w14:paraId="3A7FAB0E" w14:textId="1DA65706" w:rsidR="00C66370" w:rsidRPr="004F378F" w:rsidRDefault="00A90911" w:rsidP="009A31FA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Evaluation</w:t>
      </w:r>
      <w:r w:rsidR="00C66370" w:rsidRPr="004F378F">
        <w:rPr>
          <w:rFonts w:ascii="Arial" w:hAnsi="Arial" w:cs="Arial"/>
          <w:b/>
          <w:sz w:val="22"/>
          <w:szCs w:val="22"/>
        </w:rPr>
        <w:t xml:space="preserve"> Consultant</w:t>
      </w:r>
      <w:r w:rsidR="00C66370" w:rsidRPr="004F378F">
        <w:rPr>
          <w:rFonts w:ascii="Arial" w:hAnsi="Arial" w:cs="Arial"/>
          <w:b/>
          <w:sz w:val="22"/>
          <w:szCs w:val="22"/>
        </w:rPr>
        <w:tab/>
      </w:r>
      <w:r w:rsidR="00C66370" w:rsidRPr="004F378F">
        <w:rPr>
          <w:rFonts w:ascii="Arial" w:hAnsi="Arial" w:cs="Arial"/>
          <w:b/>
          <w:sz w:val="22"/>
          <w:szCs w:val="22"/>
        </w:rPr>
        <w:tab/>
      </w:r>
      <w:r w:rsidR="00C66370" w:rsidRPr="004F378F">
        <w:rPr>
          <w:rFonts w:ascii="Arial" w:hAnsi="Arial" w:cs="Arial"/>
          <w:b/>
          <w:sz w:val="22"/>
          <w:szCs w:val="22"/>
        </w:rPr>
        <w:tab/>
      </w:r>
      <w:r w:rsidR="00C66370" w:rsidRPr="004F378F">
        <w:rPr>
          <w:rFonts w:ascii="Arial" w:hAnsi="Arial" w:cs="Arial"/>
          <w:b/>
          <w:sz w:val="22"/>
          <w:szCs w:val="22"/>
        </w:rPr>
        <w:tab/>
      </w:r>
      <w:r w:rsidR="00C66370" w:rsidRPr="004F378F">
        <w:rPr>
          <w:rFonts w:ascii="Arial" w:hAnsi="Arial" w:cs="Arial"/>
          <w:b/>
          <w:sz w:val="22"/>
          <w:szCs w:val="22"/>
        </w:rPr>
        <w:tab/>
      </w:r>
      <w:r w:rsidR="001D0AC1" w:rsidRPr="004F378F">
        <w:rPr>
          <w:rFonts w:ascii="Arial" w:hAnsi="Arial" w:cs="Arial"/>
          <w:b/>
          <w:sz w:val="22"/>
          <w:szCs w:val="22"/>
        </w:rPr>
        <w:t xml:space="preserve">                  </w:t>
      </w:r>
      <w:r w:rsidR="00C66370" w:rsidRPr="004F378F">
        <w:rPr>
          <w:rFonts w:ascii="Arial" w:hAnsi="Arial" w:cs="Arial"/>
          <w:sz w:val="22"/>
          <w:szCs w:val="22"/>
        </w:rPr>
        <w:t>November 2018-</w:t>
      </w:r>
      <w:r w:rsidR="001D0AC1" w:rsidRPr="004F378F">
        <w:rPr>
          <w:rFonts w:ascii="Arial" w:hAnsi="Arial" w:cs="Arial"/>
          <w:sz w:val="22"/>
          <w:szCs w:val="22"/>
        </w:rPr>
        <w:t xml:space="preserve"> July 2020</w:t>
      </w:r>
    </w:p>
    <w:p w14:paraId="38058C93" w14:textId="6CF20B66" w:rsidR="00AA2CB6" w:rsidRPr="004F378F" w:rsidRDefault="00C66370" w:rsidP="008203C5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Special Olympics USA</w:t>
      </w:r>
      <w:r w:rsidRPr="004F378F">
        <w:rPr>
          <w:rFonts w:ascii="Arial" w:hAnsi="Arial" w:cs="Arial"/>
          <w:sz w:val="22"/>
          <w:szCs w:val="22"/>
        </w:rPr>
        <w:tab/>
      </w:r>
      <w:r w:rsidR="00615CF5" w:rsidRPr="004F378F">
        <w:rPr>
          <w:rFonts w:ascii="Arial" w:hAnsi="Arial" w:cs="Arial"/>
          <w:sz w:val="22"/>
          <w:szCs w:val="22"/>
        </w:rPr>
        <w:t xml:space="preserve"> </w:t>
      </w:r>
    </w:p>
    <w:p w14:paraId="48559F58" w14:textId="77777777" w:rsidR="008203C5" w:rsidRPr="004F378F" w:rsidRDefault="008203C5" w:rsidP="008203C5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BC71900" w14:textId="3519E356" w:rsidR="00AA2CB6" w:rsidRPr="004F378F" w:rsidRDefault="00AA2CB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>RESEARCH SUPPORT</w:t>
      </w:r>
    </w:p>
    <w:p w14:paraId="6DCF98EA" w14:textId="77777777" w:rsidR="008203C5" w:rsidRPr="004F378F" w:rsidRDefault="008203C5" w:rsidP="00124A45"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  <w:sz w:val="22"/>
          <w:szCs w:val="22"/>
        </w:rPr>
      </w:pPr>
    </w:p>
    <w:p w14:paraId="22021981" w14:textId="3D3322EC" w:rsidR="00124A45" w:rsidRPr="004F378F" w:rsidRDefault="00124A45" w:rsidP="00124A45"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  <w:sz w:val="22"/>
          <w:szCs w:val="22"/>
        </w:rPr>
      </w:pPr>
      <w:r w:rsidRPr="004F378F">
        <w:rPr>
          <w:rFonts w:ascii="Arial" w:hAnsi="Arial" w:cs="Arial"/>
          <w:b/>
          <w:i/>
          <w:iCs/>
          <w:sz w:val="22"/>
          <w:szCs w:val="22"/>
        </w:rPr>
        <w:t xml:space="preserve">Current grants  </w:t>
      </w:r>
    </w:p>
    <w:p w14:paraId="69204459" w14:textId="77777777" w:rsidR="009A31FA" w:rsidRDefault="009A31FA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0E23D84C" w14:textId="027BF986" w:rsidR="001F0017" w:rsidRPr="004F378F" w:rsidRDefault="001F0017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1R01AG073179-01</w:t>
      </w:r>
      <w:r w:rsidR="009704CC">
        <w:rPr>
          <w:rFonts w:ascii="Arial" w:hAnsi="Arial" w:cs="Arial"/>
          <w:b/>
          <w:sz w:val="22"/>
          <w:szCs w:val="22"/>
        </w:rPr>
        <w:t>, 1R01AG073179-01S1</w:t>
      </w:r>
      <w:r w:rsidRPr="004F378F">
        <w:rPr>
          <w:rFonts w:ascii="Arial" w:hAnsi="Arial" w:cs="Arial"/>
          <w:b/>
          <w:sz w:val="22"/>
          <w:szCs w:val="22"/>
        </w:rPr>
        <w:tab/>
        <w:t>Rubenstein (PI)</w:t>
      </w:r>
      <w:r w:rsidRPr="004F378F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9704CC">
        <w:rPr>
          <w:rFonts w:ascii="Arial" w:hAnsi="Arial" w:cs="Arial"/>
          <w:b/>
          <w:sz w:val="22"/>
          <w:szCs w:val="22"/>
        </w:rPr>
        <w:t xml:space="preserve"> </w:t>
      </w:r>
      <w:r w:rsidR="007D1584">
        <w:rPr>
          <w:rFonts w:ascii="Arial" w:hAnsi="Arial" w:cs="Arial"/>
          <w:b/>
          <w:sz w:val="22"/>
          <w:szCs w:val="22"/>
        </w:rPr>
        <w:t xml:space="preserve"> </w:t>
      </w:r>
      <w:r w:rsidRPr="004F378F">
        <w:rPr>
          <w:rFonts w:ascii="Arial" w:hAnsi="Arial" w:cs="Arial"/>
          <w:b/>
          <w:sz w:val="22"/>
          <w:szCs w:val="22"/>
        </w:rPr>
        <w:t xml:space="preserve"> 9/01/2021-8/31/2</w:t>
      </w:r>
      <w:r w:rsidR="009704CC">
        <w:rPr>
          <w:rFonts w:ascii="Arial" w:hAnsi="Arial" w:cs="Arial"/>
          <w:b/>
          <w:sz w:val="22"/>
          <w:szCs w:val="22"/>
        </w:rPr>
        <w:t>025</w:t>
      </w:r>
    </w:p>
    <w:p w14:paraId="102DA544" w14:textId="4DB08D87" w:rsidR="001F0017" w:rsidRPr="004F378F" w:rsidRDefault="001F0017" w:rsidP="009A31F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NIA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 xml:space="preserve">    </w:t>
      </w:r>
      <w:r w:rsidR="009704CC">
        <w:rPr>
          <w:rFonts w:ascii="Arial" w:hAnsi="Arial" w:cs="Arial"/>
          <w:bCs/>
          <w:sz w:val="22"/>
          <w:szCs w:val="22"/>
        </w:rPr>
        <w:t xml:space="preserve">  </w:t>
      </w:r>
      <w:r w:rsidRPr="004F378F">
        <w:rPr>
          <w:rFonts w:ascii="Arial" w:hAnsi="Arial" w:cs="Arial"/>
          <w:bCs/>
          <w:sz w:val="22"/>
          <w:szCs w:val="22"/>
        </w:rPr>
        <w:t xml:space="preserve">  $</w:t>
      </w:r>
      <w:r w:rsidR="009704CC">
        <w:rPr>
          <w:rFonts w:ascii="Arial" w:hAnsi="Arial" w:cs="Arial"/>
          <w:bCs/>
          <w:sz w:val="22"/>
          <w:szCs w:val="22"/>
        </w:rPr>
        <w:t>3</w:t>
      </w:r>
      <w:r w:rsidRPr="004F378F">
        <w:rPr>
          <w:rFonts w:ascii="Arial" w:hAnsi="Arial" w:cs="Arial"/>
          <w:bCs/>
          <w:sz w:val="22"/>
          <w:szCs w:val="22"/>
        </w:rPr>
        <w:t>,</w:t>
      </w:r>
      <w:r w:rsidR="009704CC">
        <w:rPr>
          <w:rFonts w:ascii="Arial" w:hAnsi="Arial" w:cs="Arial"/>
          <w:bCs/>
          <w:sz w:val="22"/>
          <w:szCs w:val="22"/>
        </w:rPr>
        <w:t>1</w:t>
      </w:r>
      <w:r w:rsidRPr="004F378F">
        <w:rPr>
          <w:rFonts w:ascii="Arial" w:hAnsi="Arial" w:cs="Arial"/>
          <w:bCs/>
          <w:sz w:val="22"/>
          <w:szCs w:val="22"/>
        </w:rPr>
        <w:t>00,000</w:t>
      </w:r>
    </w:p>
    <w:p w14:paraId="4229EA62" w14:textId="77777777" w:rsidR="001F0017" w:rsidRPr="004F378F" w:rsidRDefault="001F0017" w:rsidP="001F001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Role: PI</w:t>
      </w:r>
    </w:p>
    <w:p w14:paraId="2D4A81C4" w14:textId="4B3D1285" w:rsidR="00BD214C" w:rsidRPr="004F378F" w:rsidRDefault="001F0017" w:rsidP="009704C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Down Syndrome: Toward Optimal Trajectories and Health Equity using Medicaid Analytic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eXtract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 (DS -TO-THE-MAX)</w:t>
      </w:r>
    </w:p>
    <w:p w14:paraId="2A6F6114" w14:textId="6E56415A" w:rsidR="006B0633" w:rsidRDefault="006B0633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  <w:sz w:val="22"/>
          <w:szCs w:val="22"/>
        </w:rPr>
      </w:pPr>
    </w:p>
    <w:p w14:paraId="7E1612A1" w14:textId="07D0D717" w:rsidR="007D1584" w:rsidRPr="004F6D54" w:rsidRDefault="007D1584" w:rsidP="009704C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F6D54">
        <w:rPr>
          <w:rFonts w:ascii="Arial" w:hAnsi="Arial" w:cs="Arial"/>
          <w:b/>
          <w:sz w:val="22"/>
          <w:szCs w:val="22"/>
        </w:rPr>
        <w:t xml:space="preserve">CDC </w:t>
      </w:r>
      <w:r w:rsidR="00441B38" w:rsidRPr="004F6D54">
        <w:rPr>
          <w:rFonts w:ascii="Arial" w:hAnsi="Arial" w:cs="Arial"/>
          <w:b/>
          <w:sz w:val="22"/>
          <w:szCs w:val="22"/>
        </w:rPr>
        <w:t>Congenital Heart Defect Follow-up</w:t>
      </w:r>
      <w:r w:rsidR="00441B38" w:rsidRPr="004F6D54">
        <w:rPr>
          <w:rFonts w:ascii="Arial" w:hAnsi="Arial" w:cs="Arial"/>
          <w:b/>
          <w:sz w:val="22"/>
          <w:szCs w:val="22"/>
        </w:rPr>
        <w:tab/>
      </w:r>
      <w:proofErr w:type="spellStart"/>
      <w:r w:rsidR="00441B38" w:rsidRPr="004F6D54">
        <w:rPr>
          <w:rFonts w:ascii="Arial" w:hAnsi="Arial" w:cs="Arial"/>
          <w:b/>
          <w:sz w:val="22"/>
          <w:szCs w:val="22"/>
        </w:rPr>
        <w:t>Werler</w:t>
      </w:r>
      <w:proofErr w:type="spellEnd"/>
      <w:r w:rsidR="00441B38" w:rsidRPr="004F6D54">
        <w:rPr>
          <w:rFonts w:ascii="Arial" w:hAnsi="Arial" w:cs="Arial"/>
          <w:b/>
          <w:sz w:val="22"/>
          <w:szCs w:val="22"/>
        </w:rPr>
        <w:t xml:space="preserve"> (PI)</w:t>
      </w:r>
      <w:r w:rsidR="00441B38" w:rsidRPr="004F6D54">
        <w:rPr>
          <w:rFonts w:ascii="Arial" w:hAnsi="Arial" w:cs="Arial"/>
          <w:b/>
          <w:sz w:val="22"/>
          <w:szCs w:val="22"/>
        </w:rPr>
        <w:tab/>
      </w:r>
      <w:r w:rsidR="00441B38" w:rsidRPr="004F6D54">
        <w:rPr>
          <w:rFonts w:ascii="Arial" w:hAnsi="Arial" w:cs="Arial"/>
          <w:b/>
          <w:sz w:val="22"/>
          <w:szCs w:val="22"/>
        </w:rPr>
        <w:tab/>
      </w:r>
      <w:r w:rsidR="009704CC">
        <w:rPr>
          <w:rFonts w:ascii="Arial" w:hAnsi="Arial" w:cs="Arial"/>
          <w:b/>
          <w:sz w:val="22"/>
          <w:szCs w:val="22"/>
        </w:rPr>
        <w:t xml:space="preserve"> </w:t>
      </w:r>
      <w:r w:rsidR="00441B38" w:rsidRPr="004F6D54">
        <w:rPr>
          <w:rFonts w:ascii="Arial" w:hAnsi="Arial" w:cs="Arial"/>
          <w:b/>
          <w:sz w:val="22"/>
          <w:szCs w:val="22"/>
        </w:rPr>
        <w:tab/>
      </w:r>
      <w:r w:rsidR="002B6DAB">
        <w:rPr>
          <w:rFonts w:ascii="Arial" w:hAnsi="Arial" w:cs="Arial"/>
          <w:b/>
          <w:sz w:val="22"/>
          <w:szCs w:val="22"/>
        </w:rPr>
        <w:t xml:space="preserve"> </w:t>
      </w:r>
      <w:r w:rsidR="009704CC">
        <w:rPr>
          <w:rFonts w:ascii="Arial" w:hAnsi="Arial" w:cs="Arial"/>
          <w:b/>
          <w:sz w:val="22"/>
          <w:szCs w:val="22"/>
        </w:rPr>
        <w:t xml:space="preserve">  </w:t>
      </w:r>
      <w:r w:rsidR="006A37C0">
        <w:rPr>
          <w:rFonts w:ascii="Arial" w:hAnsi="Arial" w:cs="Arial"/>
          <w:b/>
          <w:sz w:val="22"/>
          <w:szCs w:val="22"/>
        </w:rPr>
        <w:t xml:space="preserve">  </w:t>
      </w:r>
      <w:r w:rsidR="00441B38" w:rsidRPr="004F6D54">
        <w:rPr>
          <w:rFonts w:ascii="Arial" w:hAnsi="Arial" w:cs="Arial"/>
          <w:b/>
          <w:sz w:val="22"/>
          <w:szCs w:val="22"/>
        </w:rPr>
        <w:t>9/31/2022-8/31/2026</w:t>
      </w:r>
    </w:p>
    <w:p w14:paraId="7FDC1625" w14:textId="797811B4" w:rsidR="00441B38" w:rsidRDefault="00441B38" w:rsidP="009A31FA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CDC</w:t>
      </w:r>
      <w:r w:rsidR="002B6DAB">
        <w:rPr>
          <w:rFonts w:ascii="Arial" w:hAnsi="Arial" w:cs="Arial"/>
          <w:bCs/>
          <w:sz w:val="22"/>
          <w:szCs w:val="22"/>
        </w:rPr>
        <w:t xml:space="preserve">    </w:t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 xml:space="preserve"> </w:t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</w:r>
      <w:r w:rsidR="002B6DAB">
        <w:rPr>
          <w:rFonts w:ascii="Arial" w:hAnsi="Arial" w:cs="Arial"/>
          <w:bCs/>
          <w:sz w:val="22"/>
          <w:szCs w:val="22"/>
        </w:rPr>
        <w:tab/>
        <w:t xml:space="preserve">    </w:t>
      </w:r>
      <w:r w:rsidR="009704CC">
        <w:rPr>
          <w:rFonts w:ascii="Arial" w:hAnsi="Arial" w:cs="Arial"/>
          <w:bCs/>
          <w:sz w:val="22"/>
          <w:szCs w:val="22"/>
        </w:rPr>
        <w:t xml:space="preserve">  </w:t>
      </w:r>
      <w:r w:rsidR="002B6DAB">
        <w:rPr>
          <w:rFonts w:ascii="Arial" w:hAnsi="Arial" w:cs="Arial"/>
          <w:bCs/>
          <w:sz w:val="22"/>
          <w:szCs w:val="22"/>
        </w:rPr>
        <w:t xml:space="preserve">  $1,600,000</w:t>
      </w:r>
    </w:p>
    <w:p w14:paraId="4FCA43FD" w14:textId="646F7D9D" w:rsidR="004F6D54" w:rsidRDefault="00441B38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Role: Co-</w:t>
      </w:r>
      <w:r w:rsidR="00AB5B03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ab/>
      </w:r>
    </w:p>
    <w:p w14:paraId="2618B876" w14:textId="1D694429" w:rsidR="006A37C0" w:rsidRDefault="006A37C0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6A68A2B2" w14:textId="7A303B94" w:rsidR="006A37C0" w:rsidRPr="006A37C0" w:rsidRDefault="006A37C0" w:rsidP="00412C3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 Idea HUB</w:t>
      </w:r>
      <w:r w:rsidR="00205DA8">
        <w:rPr>
          <w:rFonts w:ascii="Arial" w:hAnsi="Arial" w:cs="Arial"/>
          <w:b/>
          <w:sz w:val="22"/>
          <w:szCs w:val="22"/>
        </w:rPr>
        <w:t xml:space="preserve"> </w:t>
      </w:r>
      <w:r w:rsidR="00205DA8">
        <w:rPr>
          <w:rFonts w:ascii="Arial" w:hAnsi="Arial" w:cs="Arial"/>
          <w:b/>
          <w:sz w:val="22"/>
          <w:szCs w:val="22"/>
        </w:rPr>
        <w:tab/>
      </w:r>
      <w:r w:rsidR="00205DA8">
        <w:rPr>
          <w:rFonts w:ascii="Arial" w:hAnsi="Arial" w:cs="Arial"/>
          <w:b/>
          <w:sz w:val="22"/>
          <w:szCs w:val="22"/>
        </w:rPr>
        <w:tab/>
      </w:r>
      <w:r w:rsidR="00412C39">
        <w:rPr>
          <w:rFonts w:ascii="Arial" w:hAnsi="Arial" w:cs="Arial"/>
          <w:b/>
          <w:sz w:val="22"/>
          <w:szCs w:val="22"/>
        </w:rPr>
        <w:tab/>
      </w:r>
      <w:r w:rsidR="00412C39">
        <w:rPr>
          <w:rFonts w:ascii="Arial" w:hAnsi="Arial" w:cs="Arial"/>
          <w:b/>
          <w:sz w:val="22"/>
          <w:szCs w:val="22"/>
        </w:rPr>
        <w:tab/>
      </w:r>
      <w:r w:rsidR="00205DA8">
        <w:rPr>
          <w:rFonts w:ascii="Arial" w:hAnsi="Arial" w:cs="Arial"/>
          <w:b/>
          <w:sz w:val="22"/>
          <w:szCs w:val="22"/>
        </w:rPr>
        <w:t xml:space="preserve">Rubenstein + </w:t>
      </w:r>
      <w:r w:rsidR="006F2233">
        <w:rPr>
          <w:rFonts w:ascii="Arial" w:hAnsi="Arial" w:cs="Arial"/>
          <w:b/>
          <w:sz w:val="22"/>
          <w:szCs w:val="22"/>
        </w:rPr>
        <w:t>Carey (PIs)</w:t>
      </w:r>
      <w:r w:rsidR="006F2233">
        <w:rPr>
          <w:rFonts w:ascii="Arial" w:hAnsi="Arial" w:cs="Arial"/>
          <w:b/>
          <w:sz w:val="22"/>
          <w:szCs w:val="22"/>
        </w:rPr>
        <w:tab/>
      </w:r>
      <w:r w:rsidR="006F2233">
        <w:rPr>
          <w:rFonts w:ascii="Arial" w:hAnsi="Arial" w:cs="Arial"/>
          <w:b/>
          <w:sz w:val="22"/>
          <w:szCs w:val="22"/>
        </w:rPr>
        <w:tab/>
      </w:r>
      <w:r w:rsidR="009704CC">
        <w:rPr>
          <w:rFonts w:ascii="Arial" w:hAnsi="Arial" w:cs="Arial"/>
          <w:b/>
          <w:sz w:val="22"/>
          <w:szCs w:val="22"/>
        </w:rPr>
        <w:t xml:space="preserve">    </w:t>
      </w:r>
      <w:r w:rsidR="006F2233">
        <w:rPr>
          <w:rFonts w:ascii="Arial" w:hAnsi="Arial" w:cs="Arial"/>
          <w:b/>
          <w:sz w:val="22"/>
          <w:szCs w:val="22"/>
        </w:rPr>
        <w:t>9/01/2021-8/31-2023</w:t>
      </w:r>
    </w:p>
    <w:p w14:paraId="7F41A1D8" w14:textId="15EAECCB" w:rsidR="004F6D54" w:rsidRDefault="00396B17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PPI LLC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 xml:space="preserve">         </w:t>
      </w:r>
      <w:r w:rsidR="009704CC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$20,000</w:t>
      </w:r>
    </w:p>
    <w:p w14:paraId="3D0745AC" w14:textId="77777777" w:rsidR="00412C39" w:rsidRDefault="00412C39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2003144A" w14:textId="11747DB5" w:rsidR="009A31FA" w:rsidRDefault="009A31FA" w:rsidP="009A31F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BUSPH Pandemic Recovery award</w:t>
      </w:r>
      <w:r>
        <w:rPr>
          <w:rFonts w:ascii="Arial" w:hAnsi="Arial" w:cs="Arial"/>
          <w:b/>
          <w:sz w:val="22"/>
          <w:szCs w:val="22"/>
        </w:rPr>
        <w:tab/>
        <w:t>Rubenstein (PI)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9/31/2022-9/30/2023</w:t>
      </w:r>
    </w:p>
    <w:p w14:paraId="50A6FB9A" w14:textId="4C959992" w:rsidR="009A31FA" w:rsidRDefault="009A31FA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BUSPH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$10,000</w:t>
      </w:r>
    </w:p>
    <w:p w14:paraId="74A2F1B6" w14:textId="011B9436" w:rsidR="009A31FA" w:rsidRPr="009A31FA" w:rsidRDefault="009A31FA" w:rsidP="009704C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Role: PI</w:t>
      </w:r>
    </w:p>
    <w:p w14:paraId="19716801" w14:textId="2C19897D" w:rsidR="00441B38" w:rsidRPr="007D1584" w:rsidRDefault="00441B38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F6D54">
        <w:rPr>
          <w:rFonts w:ascii="Arial" w:hAnsi="Arial" w:cs="Arial"/>
          <w:bCs/>
          <w:sz w:val="22"/>
          <w:szCs w:val="22"/>
        </w:rPr>
        <w:tab/>
      </w:r>
    </w:p>
    <w:p w14:paraId="71E5914E" w14:textId="0BED51FF" w:rsidR="003204B1" w:rsidRPr="004F378F" w:rsidRDefault="003204B1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  <w:sz w:val="22"/>
          <w:szCs w:val="22"/>
        </w:rPr>
      </w:pPr>
      <w:r w:rsidRPr="004F378F">
        <w:rPr>
          <w:rFonts w:ascii="Arial" w:hAnsi="Arial" w:cs="Arial"/>
          <w:b/>
          <w:i/>
          <w:iCs/>
          <w:sz w:val="22"/>
          <w:szCs w:val="22"/>
        </w:rPr>
        <w:t xml:space="preserve">Grants </w:t>
      </w:r>
      <w:r w:rsidR="008203C5" w:rsidRPr="004F378F">
        <w:rPr>
          <w:rFonts w:ascii="Arial" w:hAnsi="Arial" w:cs="Arial"/>
          <w:b/>
          <w:i/>
          <w:iCs/>
          <w:sz w:val="22"/>
          <w:szCs w:val="22"/>
        </w:rPr>
        <w:t xml:space="preserve">under review </w:t>
      </w:r>
    </w:p>
    <w:p w14:paraId="4B796A3C" w14:textId="77777777" w:rsidR="006B0633" w:rsidRPr="004F378F" w:rsidRDefault="006B0633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6FE7ABA3" w14:textId="3DF489DA" w:rsidR="00E83AA4" w:rsidRPr="004F378F" w:rsidRDefault="00E83AA4" w:rsidP="009704CC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R01</w:t>
      </w:r>
      <w:r w:rsidR="00410B52" w:rsidRPr="004F378F">
        <w:rPr>
          <w:rFonts w:ascii="Arial" w:hAnsi="Arial" w:cs="Arial"/>
          <w:b/>
          <w:sz w:val="22"/>
          <w:szCs w:val="22"/>
        </w:rPr>
        <w:t>HD106948</w:t>
      </w:r>
      <w:r w:rsidR="007D1584">
        <w:rPr>
          <w:rFonts w:ascii="Arial" w:hAnsi="Arial" w:cs="Arial"/>
          <w:b/>
          <w:sz w:val="22"/>
          <w:szCs w:val="22"/>
        </w:rPr>
        <w:t>-01</w:t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  <w:t>Rubenstein (PI)</w:t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="00AC73B6" w:rsidRPr="004F378F">
        <w:rPr>
          <w:rFonts w:ascii="Arial" w:hAnsi="Arial" w:cs="Arial"/>
          <w:b/>
          <w:sz w:val="22"/>
          <w:szCs w:val="22"/>
        </w:rPr>
        <w:t xml:space="preserve">          </w:t>
      </w:r>
      <w:r w:rsidR="009704CC">
        <w:rPr>
          <w:rFonts w:ascii="Arial" w:hAnsi="Arial" w:cs="Arial"/>
          <w:b/>
          <w:sz w:val="22"/>
          <w:szCs w:val="22"/>
        </w:rPr>
        <w:t xml:space="preserve">    </w:t>
      </w:r>
      <w:r w:rsidR="00AC73B6" w:rsidRPr="004F378F">
        <w:rPr>
          <w:rFonts w:ascii="Arial" w:hAnsi="Arial" w:cs="Arial"/>
          <w:b/>
          <w:sz w:val="22"/>
          <w:szCs w:val="22"/>
        </w:rPr>
        <w:t xml:space="preserve">  </w:t>
      </w:r>
      <w:r w:rsidR="00E65B35">
        <w:rPr>
          <w:rFonts w:ascii="Arial" w:hAnsi="Arial" w:cs="Arial"/>
          <w:b/>
          <w:sz w:val="22"/>
          <w:szCs w:val="22"/>
        </w:rPr>
        <w:t>3</w:t>
      </w:r>
      <w:r w:rsidRPr="004F378F">
        <w:rPr>
          <w:rFonts w:ascii="Arial" w:hAnsi="Arial" w:cs="Arial"/>
          <w:b/>
          <w:sz w:val="22"/>
          <w:szCs w:val="22"/>
        </w:rPr>
        <w:t>/01/2</w:t>
      </w:r>
      <w:r w:rsidR="00E65B35">
        <w:rPr>
          <w:rFonts w:ascii="Arial" w:hAnsi="Arial" w:cs="Arial"/>
          <w:b/>
          <w:sz w:val="22"/>
          <w:szCs w:val="22"/>
        </w:rPr>
        <w:t>3</w:t>
      </w:r>
      <w:r w:rsidRPr="004F378F">
        <w:rPr>
          <w:rFonts w:ascii="Arial" w:hAnsi="Arial" w:cs="Arial"/>
          <w:b/>
          <w:sz w:val="22"/>
          <w:szCs w:val="22"/>
        </w:rPr>
        <w:t xml:space="preserve"> – </w:t>
      </w:r>
      <w:r w:rsidR="00E65B35">
        <w:rPr>
          <w:rFonts w:ascii="Arial" w:hAnsi="Arial" w:cs="Arial"/>
          <w:b/>
          <w:sz w:val="22"/>
          <w:szCs w:val="22"/>
        </w:rPr>
        <w:t>02/28</w:t>
      </w:r>
      <w:r w:rsidRPr="004F378F">
        <w:rPr>
          <w:rFonts w:ascii="Arial" w:hAnsi="Arial" w:cs="Arial"/>
          <w:b/>
          <w:sz w:val="22"/>
          <w:szCs w:val="22"/>
        </w:rPr>
        <w:t>/202</w:t>
      </w:r>
      <w:r w:rsidR="00E65B35">
        <w:rPr>
          <w:rFonts w:ascii="Arial" w:hAnsi="Arial" w:cs="Arial"/>
          <w:b/>
          <w:sz w:val="22"/>
          <w:szCs w:val="22"/>
        </w:rPr>
        <w:t>8</w:t>
      </w:r>
    </w:p>
    <w:p w14:paraId="651AEF6C" w14:textId="10ED5086" w:rsidR="006602E1" w:rsidRPr="004F378F" w:rsidRDefault="00E83AA4" w:rsidP="009704CC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NICHD</w:t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 xml:space="preserve">           </w:t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6602E1" w:rsidRPr="004F378F">
        <w:rPr>
          <w:rFonts w:ascii="Arial" w:hAnsi="Arial" w:cs="Arial"/>
          <w:bCs/>
          <w:sz w:val="22"/>
          <w:szCs w:val="22"/>
        </w:rPr>
        <w:tab/>
      </w:r>
      <w:r w:rsidR="00AC2609" w:rsidRPr="004F378F">
        <w:rPr>
          <w:rFonts w:ascii="Arial" w:hAnsi="Arial" w:cs="Arial"/>
          <w:bCs/>
          <w:sz w:val="22"/>
          <w:szCs w:val="22"/>
        </w:rPr>
        <w:tab/>
      </w:r>
      <w:r w:rsidR="009704CC">
        <w:rPr>
          <w:rFonts w:ascii="Arial" w:hAnsi="Arial" w:cs="Arial"/>
          <w:bCs/>
          <w:sz w:val="22"/>
          <w:szCs w:val="22"/>
        </w:rPr>
        <w:t xml:space="preserve">       </w:t>
      </w:r>
      <w:r w:rsidR="006602E1" w:rsidRPr="004F378F">
        <w:rPr>
          <w:rFonts w:ascii="Arial" w:hAnsi="Arial" w:cs="Arial"/>
          <w:bCs/>
          <w:sz w:val="22"/>
          <w:szCs w:val="22"/>
        </w:rPr>
        <w:t xml:space="preserve"> $2,600,000</w:t>
      </w:r>
    </w:p>
    <w:p w14:paraId="6E0BE19F" w14:textId="52F39153" w:rsidR="00E83AA4" w:rsidRPr="004F378F" w:rsidRDefault="00E83AA4" w:rsidP="00A41F6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Role: PI</w:t>
      </w:r>
      <w:r w:rsidRPr="004F378F">
        <w:rPr>
          <w:rFonts w:ascii="Arial" w:hAnsi="Arial" w:cs="Arial"/>
          <w:color w:val="333333"/>
          <w:sz w:val="21"/>
          <w:szCs w:val="21"/>
        </w:rPr>
        <w:br/>
        <w:t>Improving pregnancy outcomes for women with intellectual and developmental disabilities in Medicaid</w:t>
      </w:r>
    </w:p>
    <w:p w14:paraId="4A2ADD80" w14:textId="77777777" w:rsidR="006B0633" w:rsidRPr="006B0633" w:rsidRDefault="006B063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6FDC6104" w14:textId="73E3F5C6" w:rsidR="006B0633" w:rsidRDefault="009704C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Recently </w:t>
      </w:r>
      <w:r w:rsidR="006B0633">
        <w:rPr>
          <w:rFonts w:ascii="Arial" w:hAnsi="Arial" w:cs="Arial"/>
          <w:b/>
          <w:i/>
          <w:iCs/>
          <w:sz w:val="22"/>
          <w:szCs w:val="22"/>
        </w:rPr>
        <w:t>Completed grants</w:t>
      </w:r>
    </w:p>
    <w:p w14:paraId="49D70444" w14:textId="77777777" w:rsidR="006B0633" w:rsidRPr="006B0633" w:rsidRDefault="006B063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/>
          <w:iCs/>
          <w:sz w:val="22"/>
          <w:szCs w:val="22"/>
        </w:rPr>
      </w:pPr>
    </w:p>
    <w:p w14:paraId="7482C3FF" w14:textId="77777777" w:rsidR="006B0633" w:rsidRPr="004F378F" w:rsidRDefault="006B0633" w:rsidP="006B063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Practice Innovation Award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>Rubenstein (PI)</w:t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  <w:t>03/23/2021-03/23/2022</w:t>
      </w:r>
    </w:p>
    <w:p w14:paraId="57A5FD0E" w14:textId="77777777" w:rsidR="006B0633" w:rsidRPr="004F378F" w:rsidRDefault="006B0633" w:rsidP="006B063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BUSPH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>$20,000</w:t>
      </w:r>
    </w:p>
    <w:p w14:paraId="15E9DFD3" w14:textId="77777777" w:rsidR="006B0633" w:rsidRPr="004F378F" w:rsidRDefault="006B0633" w:rsidP="006B063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Developing a research partnership between BUSPH and Special Olympics Massachusetts</w:t>
      </w:r>
    </w:p>
    <w:p w14:paraId="4EF0B545" w14:textId="77777777" w:rsidR="006B0633" w:rsidRDefault="006B063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70B21A6B" w14:textId="77777777" w:rsidR="006B0633" w:rsidRPr="004F378F" w:rsidRDefault="006B0633" w:rsidP="006B0633"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R03HD099619</w:t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</w:r>
      <w:r w:rsidRPr="004F378F">
        <w:rPr>
          <w:rFonts w:ascii="Arial" w:hAnsi="Arial" w:cs="Arial"/>
          <w:b/>
          <w:sz w:val="22"/>
          <w:szCs w:val="22"/>
        </w:rPr>
        <w:tab/>
        <w:t>Rubenstein (PI)</w:t>
      </w:r>
      <w:r w:rsidRPr="004F378F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4F378F">
        <w:rPr>
          <w:rFonts w:ascii="Arial" w:hAnsi="Arial" w:cs="Arial"/>
          <w:b/>
          <w:sz w:val="22"/>
          <w:szCs w:val="22"/>
        </w:rPr>
        <w:tab/>
        <w:t xml:space="preserve"> 12/01/2019-8/31/2021</w:t>
      </w:r>
    </w:p>
    <w:p w14:paraId="7BAC7AD8" w14:textId="77777777" w:rsidR="006B0633" w:rsidRPr="004F378F" w:rsidRDefault="006B0633" w:rsidP="006B0633"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NICHD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 xml:space="preserve">          $155,000</w:t>
      </w:r>
    </w:p>
    <w:p w14:paraId="22F1B9F7" w14:textId="77777777" w:rsidR="006B0633" w:rsidRPr="004F378F" w:rsidRDefault="006B0633" w:rsidP="006B063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Pregnancy rates, risk factors, and child and mother outcomes for women with intellectual and developmental disabilities in Wisconsin`</w:t>
      </w:r>
    </w:p>
    <w:p w14:paraId="36BC4EFB" w14:textId="483C5E0B" w:rsidR="00AA2CB6" w:rsidRPr="004F378F" w:rsidRDefault="00AC260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  <w:r w:rsidR="00AA2CB6" w:rsidRPr="004F378F">
        <w:rPr>
          <w:rFonts w:ascii="Arial" w:hAnsi="Arial" w:cs="Arial"/>
          <w:b/>
          <w:sz w:val="22"/>
          <w:szCs w:val="22"/>
        </w:rPr>
        <w:tab/>
      </w:r>
    </w:p>
    <w:p w14:paraId="69A3B64D" w14:textId="12F5E504" w:rsidR="00075189" w:rsidRDefault="0052715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PEER REVIEWED </w:t>
      </w:r>
      <w:r w:rsidR="00075189" w:rsidRPr="004F378F">
        <w:rPr>
          <w:rFonts w:ascii="Arial" w:hAnsi="Arial" w:cs="Arial"/>
          <w:b/>
          <w:sz w:val="22"/>
          <w:szCs w:val="22"/>
          <w:u w:val="single"/>
        </w:rPr>
        <w:t xml:space="preserve">PUBLICATIONS </w:t>
      </w:r>
    </w:p>
    <w:p w14:paraId="7E5F84D2" w14:textId="3177593C" w:rsidR="006B0633" w:rsidRDefault="006B063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5492B0F" w14:textId="4AD75A5E" w:rsidR="007D1584" w:rsidRPr="00A25A76" w:rsidRDefault="007D1584" w:rsidP="007D1584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32. </w:t>
      </w:r>
      <w:r>
        <w:rPr>
          <w:rFonts w:ascii="Arial" w:hAnsi="Arial" w:cs="Arial"/>
          <w:b/>
          <w:bCs/>
          <w:iCs/>
          <w:sz w:val="22"/>
          <w:szCs w:val="22"/>
        </w:rPr>
        <w:t>Rubenstein, E.,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Kyprianou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N., </w:t>
      </w:r>
      <w:proofErr w:type="spellStart"/>
      <w:r>
        <w:rPr>
          <w:rFonts w:ascii="Arial" w:hAnsi="Arial" w:cs="Arial"/>
          <w:iCs/>
          <w:sz w:val="22"/>
          <w:szCs w:val="22"/>
        </w:rPr>
        <w:t>Sujin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Kumar, P., Kirova, A., Sokoloff, A., </w:t>
      </w:r>
      <w:proofErr w:type="spellStart"/>
      <w:r>
        <w:rPr>
          <w:rFonts w:ascii="Arial" w:hAnsi="Arial" w:cs="Arial"/>
          <w:iCs/>
          <w:sz w:val="22"/>
          <w:szCs w:val="22"/>
        </w:rPr>
        <w:t>Hillstrum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H., Hendrix, H. </w:t>
      </w:r>
      <w:proofErr w:type="gramStart"/>
      <w:r w:rsidRPr="00A25A76">
        <w:rPr>
          <w:rFonts w:ascii="Arial" w:hAnsi="Arial" w:cs="Arial"/>
          <w:iCs/>
          <w:sz w:val="22"/>
          <w:szCs w:val="22"/>
        </w:rPr>
        <w:t>Healthcare</w:t>
      </w:r>
      <w:proofErr w:type="gramEnd"/>
      <w:r w:rsidRPr="00A25A76">
        <w:rPr>
          <w:rFonts w:ascii="Arial" w:hAnsi="Arial" w:cs="Arial"/>
          <w:iCs/>
          <w:sz w:val="22"/>
          <w:szCs w:val="22"/>
        </w:rPr>
        <w:t xml:space="preserve"> and behavior changes for adults with Down syndrome 1-year into COVID-19</w:t>
      </w:r>
      <w:r>
        <w:rPr>
          <w:rFonts w:ascii="Arial" w:hAnsi="Arial" w:cs="Arial"/>
          <w:iCs/>
          <w:sz w:val="22"/>
          <w:szCs w:val="22"/>
        </w:rPr>
        <w:t xml:space="preserve">. In press at </w:t>
      </w:r>
      <w:r>
        <w:rPr>
          <w:rFonts w:ascii="Arial" w:hAnsi="Arial" w:cs="Arial"/>
          <w:i/>
          <w:sz w:val="22"/>
          <w:szCs w:val="22"/>
        </w:rPr>
        <w:t>AJIDD</w:t>
      </w:r>
    </w:p>
    <w:p w14:paraId="0ADC0219" w14:textId="77777777" w:rsidR="007D1584" w:rsidRDefault="007D1584" w:rsidP="00214208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2F57972B" w14:textId="04B7664B" w:rsidR="00214208" w:rsidRPr="00214208" w:rsidRDefault="00214208" w:rsidP="00214208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Huezo</w:t>
      </w:r>
      <w:proofErr w:type="spellEnd"/>
      <w:r>
        <w:rPr>
          <w:rFonts w:ascii="Arial" w:hAnsi="Arial" w:cs="Arial"/>
          <w:sz w:val="22"/>
          <w:szCs w:val="22"/>
        </w:rPr>
        <w:t xml:space="preserve">, M., Peterson, J., Parker, S., </w:t>
      </w:r>
      <w:r>
        <w:rPr>
          <w:rFonts w:ascii="Arial" w:hAnsi="Arial" w:cs="Arial"/>
          <w:b/>
          <w:bCs/>
          <w:sz w:val="22"/>
          <w:szCs w:val="22"/>
        </w:rPr>
        <w:t>Rubenstein, E.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Werler</w:t>
      </w:r>
      <w:proofErr w:type="spellEnd"/>
      <w:r>
        <w:rPr>
          <w:rFonts w:ascii="Arial" w:hAnsi="Arial" w:cs="Arial"/>
          <w:sz w:val="22"/>
          <w:szCs w:val="22"/>
        </w:rPr>
        <w:t xml:space="preserve">, M. </w:t>
      </w:r>
      <w:r w:rsidRPr="006B0633">
        <w:rPr>
          <w:rFonts w:ascii="Arial" w:hAnsi="Arial" w:cs="Arial"/>
          <w:iCs/>
          <w:sz w:val="22"/>
          <w:szCs w:val="22"/>
        </w:rPr>
        <w:t>Medication Use During Pregnancy Among Women with Congenital Physical Disabilities</w:t>
      </w:r>
      <w:r>
        <w:rPr>
          <w:rFonts w:ascii="Arial" w:hAnsi="Arial" w:cs="Arial"/>
          <w:iCs/>
          <w:sz w:val="22"/>
          <w:szCs w:val="22"/>
        </w:rPr>
        <w:t xml:space="preserve">. In press at </w:t>
      </w:r>
      <w:r>
        <w:rPr>
          <w:rFonts w:ascii="Arial" w:hAnsi="Arial" w:cs="Arial"/>
          <w:i/>
          <w:sz w:val="22"/>
          <w:szCs w:val="22"/>
        </w:rPr>
        <w:t>Birth Defects Research</w:t>
      </w:r>
    </w:p>
    <w:p w14:paraId="56D95C20" w14:textId="4E4F0B30" w:rsidR="00214208" w:rsidRDefault="00214208" w:rsidP="006B0633">
      <w:pPr>
        <w:rPr>
          <w:rFonts w:ascii="Arial" w:hAnsi="Arial" w:cs="Arial"/>
          <w:bCs/>
          <w:sz w:val="22"/>
          <w:szCs w:val="22"/>
        </w:rPr>
      </w:pPr>
    </w:p>
    <w:p w14:paraId="4AA730D5" w14:textId="1B95A4A0" w:rsidR="006B0633" w:rsidRPr="006B0633" w:rsidRDefault="006B0633" w:rsidP="006B0633">
      <w:pPr>
        <w:rPr>
          <w:i/>
          <w:iCs/>
        </w:rPr>
      </w:pPr>
      <w:r>
        <w:rPr>
          <w:rFonts w:ascii="Arial" w:hAnsi="Arial" w:cs="Arial"/>
          <w:bCs/>
          <w:sz w:val="22"/>
          <w:szCs w:val="22"/>
        </w:rPr>
        <w:t xml:space="preserve">30.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Ehrenthal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 D.B., Nobles, J., Mallinson, DC, Bishop, L., Jenkins, M.,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Kuo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HH., Durkin, M., </w:t>
      </w:r>
      <w:r w:rsidRPr="004F378F">
        <w:rPr>
          <w:rFonts w:ascii="Arial" w:hAnsi="Arial" w:cs="Arial"/>
          <w:color w:val="000000"/>
          <w:sz w:val="22"/>
          <w:szCs w:val="22"/>
        </w:rPr>
        <w:t>Fertility rates in women with intellectual and developmental disabilities in Wisconsin Medicaid</w:t>
      </w:r>
      <w:r w:rsidRPr="004F378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press at Disability and Health </w:t>
      </w:r>
      <w:proofErr w:type="spellStart"/>
      <w:r>
        <w:rPr>
          <w:rFonts w:ascii="Arial" w:hAnsi="Arial" w:cs="Arial"/>
          <w:sz w:val="22"/>
          <w:szCs w:val="22"/>
        </w:rPr>
        <w:t>Journall</w:t>
      </w:r>
      <w:proofErr w:type="spellEnd"/>
    </w:p>
    <w:p w14:paraId="3A3889A4" w14:textId="77777777" w:rsidR="004F378F" w:rsidRPr="004F378F" w:rsidRDefault="004F378F" w:rsidP="004F378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iCs/>
          <w:sz w:val="22"/>
          <w:szCs w:val="22"/>
        </w:rPr>
      </w:pPr>
    </w:p>
    <w:p w14:paraId="26052010" w14:textId="1334C836" w:rsidR="004F378F" w:rsidRPr="004F378F" w:rsidRDefault="004F378F" w:rsidP="004F378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Pr="004F378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F378F">
        <w:rPr>
          <w:rFonts w:ascii="Arial" w:hAnsi="Arial" w:cs="Arial"/>
          <w:sz w:val="22"/>
          <w:szCs w:val="22"/>
        </w:rPr>
        <w:t>Ransohoff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J. </w:t>
      </w:r>
      <w:proofErr w:type="gramStart"/>
      <w:r w:rsidRPr="004F378F">
        <w:rPr>
          <w:rFonts w:ascii="Arial" w:hAnsi="Arial" w:cs="Arial"/>
          <w:sz w:val="22"/>
          <w:szCs w:val="22"/>
        </w:rPr>
        <w:t>I.,*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sz w:val="22"/>
          <w:szCs w:val="22"/>
        </w:rPr>
        <w:t>Sujin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Kumar, P*, Flynn, D. 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Rubenstein, E. </w:t>
      </w:r>
      <w:r w:rsidRPr="004F378F">
        <w:rPr>
          <w:rFonts w:ascii="Arial" w:hAnsi="Arial" w:cs="Arial"/>
          <w:sz w:val="22"/>
          <w:szCs w:val="22"/>
        </w:rPr>
        <w:t xml:space="preserve">Reproductive and pregnancy health care for women with intellectual and developmental disabilities: A scoping review. </w:t>
      </w:r>
      <w:r>
        <w:rPr>
          <w:rFonts w:ascii="Arial" w:hAnsi="Arial" w:cs="Arial"/>
          <w:sz w:val="22"/>
          <w:szCs w:val="22"/>
        </w:rPr>
        <w:t xml:space="preserve">In </w:t>
      </w:r>
      <w:proofErr w:type="gramStart"/>
      <w:r>
        <w:rPr>
          <w:rFonts w:ascii="Arial" w:hAnsi="Arial" w:cs="Arial"/>
          <w:sz w:val="22"/>
          <w:szCs w:val="22"/>
        </w:rPr>
        <w:t xml:space="preserve">press </w:t>
      </w:r>
      <w:r w:rsidRPr="004F378F">
        <w:rPr>
          <w:rFonts w:ascii="Arial" w:hAnsi="Arial" w:cs="Arial"/>
          <w:sz w:val="22"/>
          <w:szCs w:val="22"/>
        </w:rPr>
        <w:t xml:space="preserve"> at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</w:t>
      </w:r>
      <w:r w:rsidR="00207F7E" w:rsidRPr="00BA3363">
        <w:rPr>
          <w:rFonts w:ascii="Arial" w:hAnsi="Arial" w:cs="Arial"/>
          <w:i/>
          <w:iCs/>
          <w:sz w:val="22"/>
          <w:szCs w:val="22"/>
        </w:rPr>
        <w:t>Journal for Applied Research in Intellectual Disability</w:t>
      </w:r>
    </w:p>
    <w:p w14:paraId="2DABC43B" w14:textId="77777777" w:rsidR="004F378F" w:rsidRPr="004F378F" w:rsidRDefault="004F378F" w:rsidP="004F378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iCs/>
          <w:sz w:val="22"/>
          <w:szCs w:val="22"/>
        </w:rPr>
      </w:pPr>
    </w:p>
    <w:p w14:paraId="2351D399" w14:textId="70D63047" w:rsidR="004F378F" w:rsidRPr="004F378F" w:rsidRDefault="004F378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4F378F">
        <w:rPr>
          <w:rFonts w:ascii="Arial" w:hAnsi="Arial" w:cs="Arial"/>
          <w:sz w:val="22"/>
          <w:szCs w:val="22"/>
        </w:rPr>
        <w:t xml:space="preserve">. </w:t>
      </w:r>
      <w:r w:rsidRPr="004F378F">
        <w:rPr>
          <w:rFonts w:ascii="Arial" w:hAnsi="Arial" w:cs="Arial"/>
          <w:b/>
          <w:bCs/>
          <w:sz w:val="22"/>
          <w:szCs w:val="22"/>
        </w:rPr>
        <w:t>Rubenstein, E</w:t>
      </w:r>
      <w:r w:rsidRPr="004F378F">
        <w:rPr>
          <w:rFonts w:ascii="Arial" w:hAnsi="Arial" w:cs="Arial"/>
          <w:sz w:val="22"/>
          <w:szCs w:val="22"/>
        </w:rPr>
        <w:t xml:space="preserve">., Bock, </w:t>
      </w:r>
      <w:proofErr w:type="gramStart"/>
      <w:r w:rsidRPr="004F378F">
        <w:rPr>
          <w:rFonts w:ascii="Arial" w:hAnsi="Arial" w:cs="Arial"/>
          <w:sz w:val="22"/>
          <w:szCs w:val="22"/>
        </w:rPr>
        <w:t>E.,*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sz w:val="22"/>
          <w:szCs w:val="22"/>
        </w:rPr>
        <w:t>Brochu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P., Byrne, T., The intersection of disability and homelessness in Massachusetts public schools in 2018-2019. </w:t>
      </w:r>
      <w:r>
        <w:rPr>
          <w:rFonts w:ascii="Arial" w:hAnsi="Arial" w:cs="Arial"/>
          <w:sz w:val="22"/>
          <w:szCs w:val="22"/>
        </w:rPr>
        <w:t>In press</w:t>
      </w:r>
      <w:r w:rsidRPr="004F378F">
        <w:rPr>
          <w:rFonts w:ascii="Arial" w:hAnsi="Arial" w:cs="Arial"/>
          <w:sz w:val="22"/>
          <w:szCs w:val="22"/>
        </w:rPr>
        <w:t xml:space="preserve"> at </w:t>
      </w:r>
      <w:r w:rsidRPr="004F378F">
        <w:rPr>
          <w:rFonts w:ascii="Arial" w:hAnsi="Arial" w:cs="Arial"/>
          <w:i/>
          <w:iCs/>
          <w:sz w:val="22"/>
          <w:szCs w:val="22"/>
        </w:rPr>
        <w:t>Child: Care Health and Development</w:t>
      </w:r>
    </w:p>
    <w:p w14:paraId="5778393C" w14:textId="77777777" w:rsidR="004F378F" w:rsidRDefault="004F378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4FFF9A38" w14:textId="152F6D13" w:rsidR="00F42E65" w:rsidRPr="004F378F" w:rsidRDefault="00F42E65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27. Wiggins, L., Tian, L, </w:t>
      </w: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L., Daniels, J.,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Pazol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K.,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C., Barger, B., Moody, E., Rosenberg, S., Bradley, C., Fitzgerald, R., Hsu, M., Rosenberg, C., Christensen, D.,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Crume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T., Pandey, J., Levy, S. </w:t>
      </w:r>
      <w:r w:rsidRPr="004F378F">
        <w:rPr>
          <w:rFonts w:ascii="Arial" w:hAnsi="Arial" w:cs="Arial"/>
          <w:sz w:val="22"/>
          <w:szCs w:val="22"/>
        </w:rPr>
        <w:t xml:space="preserve">Behavioral and Developmental Factors that Best Define the Heterogeneity and Homogeneity in Preschool-Aged Children with Autism Spectrum Disorder. </w:t>
      </w:r>
      <w:r w:rsidRPr="004F378F">
        <w:rPr>
          <w:rFonts w:ascii="Arial" w:hAnsi="Arial" w:cs="Arial"/>
          <w:i/>
          <w:iCs/>
          <w:sz w:val="22"/>
          <w:szCs w:val="22"/>
        </w:rPr>
        <w:t>Autism</w:t>
      </w:r>
      <w:r w:rsidR="004674E1" w:rsidRPr="004F378F">
        <w:rPr>
          <w:rFonts w:ascii="Arial" w:hAnsi="Arial" w:cs="Arial"/>
          <w:sz w:val="22"/>
          <w:szCs w:val="22"/>
        </w:rPr>
        <w:t xml:space="preserve">, 2021. </w:t>
      </w:r>
      <w:proofErr w:type="spellStart"/>
      <w:r w:rsidR="004674E1" w:rsidRPr="004F378F">
        <w:rPr>
          <w:rFonts w:ascii="Arial" w:hAnsi="Arial" w:cs="Arial"/>
          <w:sz w:val="22"/>
          <w:szCs w:val="22"/>
        </w:rPr>
        <w:t>doi</w:t>
      </w:r>
      <w:proofErr w:type="spellEnd"/>
      <w:r w:rsidR="004674E1" w:rsidRPr="004F378F">
        <w:rPr>
          <w:rFonts w:ascii="Arial" w:hAnsi="Arial" w:cs="Arial"/>
          <w:sz w:val="22"/>
          <w:szCs w:val="22"/>
        </w:rPr>
        <w:t xml:space="preserve">: </w:t>
      </w:r>
      <w:r w:rsidR="004674E1" w:rsidRPr="004F378F">
        <w:rPr>
          <w:rFonts w:ascii="Helvetica" w:eastAsiaTheme="minorEastAsia" w:hAnsi="Helvetica" w:cs="Helvetica"/>
          <w:color w:val="000000"/>
        </w:rPr>
        <w:t>10.1016/j.ridd.2021.103897</w:t>
      </w:r>
    </w:p>
    <w:p w14:paraId="06F6437F" w14:textId="77777777" w:rsidR="00F42E65" w:rsidRPr="004F378F" w:rsidRDefault="00F42E65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7E6AC216" w14:textId="56F0D9C8" w:rsidR="004C3A3B" w:rsidRPr="004F378F" w:rsidRDefault="004C3A3B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2</w:t>
      </w:r>
      <w:r w:rsidR="00A25367" w:rsidRPr="004F378F">
        <w:rPr>
          <w:rFonts w:ascii="Arial" w:hAnsi="Arial" w:cs="Arial"/>
          <w:sz w:val="22"/>
          <w:szCs w:val="22"/>
        </w:rPr>
        <w:t>6</w:t>
      </w:r>
      <w:r w:rsidRPr="004F378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F378F">
        <w:rPr>
          <w:rFonts w:ascii="Arial" w:hAnsi="Arial" w:cs="Arial"/>
          <w:sz w:val="22"/>
          <w:szCs w:val="22"/>
        </w:rPr>
        <w:t>Huezo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M., Peterson, J., Parker, S., 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Rubenstein, E., </w:t>
      </w:r>
      <w:proofErr w:type="spellStart"/>
      <w:r w:rsidRPr="004F378F">
        <w:rPr>
          <w:rFonts w:ascii="Arial" w:hAnsi="Arial" w:cs="Arial"/>
          <w:sz w:val="22"/>
          <w:szCs w:val="22"/>
        </w:rPr>
        <w:t>Werler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M., Birth Outcomes Among </w:t>
      </w:r>
      <w:r w:rsidRPr="004F378F">
        <w:rPr>
          <w:rFonts w:ascii="Arial" w:hAnsi="Arial" w:cs="Arial"/>
          <w:sz w:val="22"/>
          <w:szCs w:val="22"/>
        </w:rPr>
        <w:lastRenderedPageBreak/>
        <w:t xml:space="preserve">Women with Congenital Neuromuscular Disabilities. </w:t>
      </w:r>
      <w:r w:rsidRPr="004F378F">
        <w:rPr>
          <w:rFonts w:ascii="Arial" w:hAnsi="Arial" w:cs="Arial"/>
          <w:i/>
          <w:iCs/>
          <w:sz w:val="22"/>
          <w:szCs w:val="22"/>
        </w:rPr>
        <w:t>Disability and Health Journal</w:t>
      </w:r>
      <w:r w:rsidR="004674E1" w:rsidRPr="004F378F">
        <w:rPr>
          <w:rFonts w:ascii="Arial" w:hAnsi="Arial" w:cs="Arial"/>
          <w:sz w:val="22"/>
          <w:szCs w:val="22"/>
        </w:rPr>
        <w:t xml:space="preserve">, 2021 </w:t>
      </w:r>
      <w:proofErr w:type="spellStart"/>
      <w:r w:rsidR="004674E1" w:rsidRPr="004F378F">
        <w:rPr>
          <w:rFonts w:ascii="Arial" w:hAnsi="Arial" w:cs="Arial"/>
          <w:sz w:val="22"/>
          <w:szCs w:val="22"/>
        </w:rPr>
        <w:t>doi</w:t>
      </w:r>
      <w:proofErr w:type="spellEnd"/>
      <w:r w:rsidR="004674E1" w:rsidRPr="004F378F">
        <w:rPr>
          <w:rFonts w:ascii="Arial" w:hAnsi="Arial" w:cs="Arial"/>
          <w:sz w:val="22"/>
          <w:szCs w:val="22"/>
        </w:rPr>
        <w:t>:</w:t>
      </w:r>
      <w:r w:rsidR="004674E1" w:rsidRPr="004F378F">
        <w:rPr>
          <w:rFonts w:ascii="Helvetica" w:eastAsiaTheme="minorEastAsia" w:hAnsi="Helvetica" w:cs="Helvetica"/>
          <w:color w:val="000000"/>
        </w:rPr>
        <w:t xml:space="preserve"> 10.1016/j.dhjo.2021.101259</w:t>
      </w:r>
    </w:p>
    <w:p w14:paraId="74B7A9A8" w14:textId="19B82CBF" w:rsidR="001A335F" w:rsidRPr="004F378F" w:rsidRDefault="001A335F" w:rsidP="001A335F">
      <w:pPr>
        <w:spacing w:line="210" w:lineRule="atLeast"/>
        <w:rPr>
          <w:rFonts w:ascii="Arial" w:hAnsi="Arial" w:cs="Arial"/>
          <w:bCs/>
          <w:sz w:val="22"/>
          <w:szCs w:val="22"/>
        </w:rPr>
      </w:pPr>
    </w:p>
    <w:p w14:paraId="6B108574" w14:textId="5484F506" w:rsidR="00410B52" w:rsidRPr="004F378F" w:rsidRDefault="00410B52" w:rsidP="00410B5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</w:t>
      </w:r>
      <w:r w:rsidR="00A25367" w:rsidRPr="004F378F">
        <w:rPr>
          <w:rFonts w:ascii="Arial" w:hAnsi="Arial" w:cs="Arial"/>
          <w:bCs/>
          <w:sz w:val="22"/>
          <w:szCs w:val="22"/>
        </w:rPr>
        <w:t>5</w:t>
      </w:r>
      <w:r w:rsidRPr="004F378F">
        <w:rPr>
          <w:rFonts w:ascii="Arial" w:hAnsi="Arial" w:cs="Arial"/>
          <w:bCs/>
          <w:sz w:val="22"/>
          <w:szCs w:val="22"/>
        </w:rPr>
        <w:t xml:space="preserve">. </w:t>
      </w: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Ehrenthal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D.B., Mallinson, D.C., Bishop, L.,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Kuo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HH., Durkin, M.S. Birth outcomes for infants born to mothers with intellectual and developmental disabilities. </w:t>
      </w:r>
      <w:proofErr w:type="spellStart"/>
      <w:r w:rsidRPr="004F378F">
        <w:rPr>
          <w:rFonts w:ascii="Arial" w:hAnsi="Arial" w:cs="Arial"/>
          <w:bCs/>
          <w:i/>
          <w:iCs/>
          <w:sz w:val="22"/>
          <w:szCs w:val="22"/>
        </w:rPr>
        <w:t>Paediatrics</w:t>
      </w:r>
      <w:proofErr w:type="spellEnd"/>
      <w:r w:rsidRPr="004F378F">
        <w:rPr>
          <w:rFonts w:ascii="Arial" w:hAnsi="Arial" w:cs="Arial"/>
          <w:bCs/>
          <w:i/>
          <w:iCs/>
          <w:sz w:val="22"/>
          <w:szCs w:val="22"/>
        </w:rPr>
        <w:t xml:space="preserve"> and Perinatal Epidemiology</w:t>
      </w:r>
      <w:r w:rsidR="004674E1" w:rsidRPr="004F378F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4674E1" w:rsidRPr="004F378F">
        <w:rPr>
          <w:rFonts w:ascii="Arial" w:hAnsi="Arial" w:cs="Arial"/>
          <w:bCs/>
          <w:sz w:val="22"/>
          <w:szCs w:val="22"/>
        </w:rPr>
        <w:t xml:space="preserve">2021, </w:t>
      </w:r>
      <w:proofErr w:type="spellStart"/>
      <w:r w:rsidR="004674E1" w:rsidRPr="004F378F">
        <w:rPr>
          <w:rFonts w:ascii="Arial" w:hAnsi="Arial" w:cs="Arial"/>
          <w:bCs/>
          <w:sz w:val="22"/>
          <w:szCs w:val="22"/>
        </w:rPr>
        <w:t>doi</w:t>
      </w:r>
      <w:proofErr w:type="spellEnd"/>
      <w:r w:rsidR="004674E1" w:rsidRPr="004F378F">
        <w:rPr>
          <w:rFonts w:ascii="Arial" w:hAnsi="Arial" w:cs="Arial"/>
          <w:bCs/>
          <w:sz w:val="22"/>
          <w:szCs w:val="22"/>
        </w:rPr>
        <w:t>:</w:t>
      </w:r>
      <w:r w:rsidR="004674E1" w:rsidRPr="004F378F">
        <w:rPr>
          <w:rFonts w:ascii="Helvetica" w:eastAsiaTheme="minorEastAsia" w:hAnsi="Helvetica" w:cs="Helvetica"/>
          <w:color w:val="000000"/>
        </w:rPr>
        <w:t xml:space="preserve"> 10.1111/ppe.12765</w:t>
      </w:r>
    </w:p>
    <w:p w14:paraId="75F24A12" w14:textId="77777777" w:rsidR="00410B52" w:rsidRPr="004F378F" w:rsidRDefault="00410B52" w:rsidP="001A335F">
      <w:pPr>
        <w:spacing w:line="210" w:lineRule="atLeast"/>
        <w:rPr>
          <w:rFonts w:ascii="Arial" w:hAnsi="Arial" w:cs="Arial"/>
          <w:bCs/>
          <w:sz w:val="22"/>
          <w:szCs w:val="22"/>
        </w:rPr>
      </w:pPr>
    </w:p>
    <w:p w14:paraId="17CCAC1B" w14:textId="4C870502" w:rsidR="00E83AA4" w:rsidRPr="004F378F" w:rsidRDefault="00E83AA4" w:rsidP="00862571">
      <w:pPr>
        <w:spacing w:line="210" w:lineRule="atLeast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</w:t>
      </w:r>
      <w:r w:rsidR="00A25367" w:rsidRPr="004F378F">
        <w:rPr>
          <w:rFonts w:ascii="Arial" w:hAnsi="Arial" w:cs="Arial"/>
          <w:bCs/>
          <w:sz w:val="22"/>
          <w:szCs w:val="22"/>
        </w:rPr>
        <w:t>4</w:t>
      </w:r>
      <w:r w:rsidRPr="004F378F">
        <w:rPr>
          <w:rFonts w:ascii="Arial" w:hAnsi="Arial" w:cs="Arial"/>
          <w:bCs/>
          <w:sz w:val="22"/>
          <w:szCs w:val="22"/>
        </w:rPr>
        <w:t xml:space="preserve">. </w:t>
      </w:r>
      <w:r w:rsidRPr="004F378F">
        <w:rPr>
          <w:rFonts w:ascii="Arial" w:hAnsi="Arial" w:cs="Arial"/>
          <w:bCs/>
          <w:iCs/>
          <w:sz w:val="22"/>
          <w:szCs w:val="22"/>
        </w:rPr>
        <w:t xml:space="preserve">Wiggins, L., </w:t>
      </w:r>
      <w:r w:rsidRPr="004F378F">
        <w:rPr>
          <w:rFonts w:ascii="Arial" w:hAnsi="Arial" w:cs="Arial"/>
          <w:b/>
          <w:bCs/>
          <w:iCs/>
          <w:sz w:val="22"/>
          <w:szCs w:val="22"/>
        </w:rPr>
        <w:t xml:space="preserve">Rubenstein, E., </w:t>
      </w:r>
      <w:r w:rsidRPr="004F378F">
        <w:rPr>
          <w:rFonts w:ascii="Arial" w:hAnsi="Arial" w:cs="Arial"/>
          <w:bCs/>
          <w:iCs/>
          <w:sz w:val="22"/>
          <w:szCs w:val="22"/>
        </w:rPr>
        <w:t xml:space="preserve">Levy, S.E.,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, L., Windham, G., Soke, G., Barger, B., Moody, E., Dowling, N.,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Giarelli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, E.,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, L., </w:t>
      </w:r>
      <w:r w:rsidRPr="004F378F">
        <w:rPr>
          <w:rFonts w:ascii="Arial" w:hAnsi="Arial" w:cs="Arial"/>
          <w:bCs/>
          <w:sz w:val="22"/>
          <w:szCs w:val="22"/>
        </w:rPr>
        <w:t xml:space="preserve">Characteristics of Boys and Girls with and without </w:t>
      </w:r>
      <w:proofErr w:type="gramStart"/>
      <w:r w:rsidRPr="004F378F">
        <w:rPr>
          <w:rFonts w:ascii="Arial" w:hAnsi="Arial" w:cs="Arial"/>
          <w:bCs/>
          <w:sz w:val="22"/>
          <w:szCs w:val="22"/>
        </w:rPr>
        <w:t>Autism Spectrum Disorder</w:t>
      </w:r>
      <w:proofErr w:type="gramEnd"/>
      <w:r w:rsidRPr="004F378F">
        <w:rPr>
          <w:rFonts w:ascii="Arial" w:hAnsi="Arial" w:cs="Arial"/>
          <w:bCs/>
          <w:sz w:val="22"/>
          <w:szCs w:val="22"/>
        </w:rPr>
        <w:t xml:space="preserve"> in the Study to Explore Early Development. </w:t>
      </w:r>
      <w:r w:rsidRPr="004F378F">
        <w:rPr>
          <w:rFonts w:ascii="Arial" w:hAnsi="Arial" w:cs="Arial"/>
          <w:bCs/>
          <w:i/>
          <w:iCs/>
          <w:sz w:val="22"/>
          <w:szCs w:val="22"/>
        </w:rPr>
        <w:t>Research in Developmental Disabilities</w:t>
      </w:r>
      <w:r w:rsidR="004674E1" w:rsidRPr="004F378F">
        <w:rPr>
          <w:rFonts w:ascii="Arial" w:hAnsi="Arial" w:cs="Arial"/>
          <w:bCs/>
          <w:i/>
          <w:iCs/>
          <w:sz w:val="22"/>
          <w:szCs w:val="22"/>
        </w:rPr>
        <w:t>, 2021</w:t>
      </w:r>
      <w:r w:rsidR="004674E1" w:rsidRPr="004F37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674E1" w:rsidRPr="004F378F">
        <w:rPr>
          <w:rFonts w:ascii="Arial" w:hAnsi="Arial" w:cs="Arial"/>
          <w:bCs/>
          <w:sz w:val="22"/>
          <w:szCs w:val="22"/>
        </w:rPr>
        <w:t>doi</w:t>
      </w:r>
      <w:proofErr w:type="spellEnd"/>
      <w:r w:rsidR="004674E1" w:rsidRPr="004F378F">
        <w:rPr>
          <w:rFonts w:ascii="Arial" w:hAnsi="Arial" w:cs="Arial"/>
          <w:bCs/>
          <w:sz w:val="22"/>
          <w:szCs w:val="22"/>
        </w:rPr>
        <w:t xml:space="preserve">: </w:t>
      </w:r>
      <w:r w:rsidR="004674E1" w:rsidRPr="004F378F">
        <w:rPr>
          <w:rFonts w:ascii="Helvetica" w:eastAsiaTheme="minorEastAsia" w:hAnsi="Helvetica" w:cs="Helvetica"/>
          <w:color w:val="000000"/>
        </w:rPr>
        <w:t>10.1016/j.ridd.2021.103897</w:t>
      </w:r>
    </w:p>
    <w:p w14:paraId="0A89B8F4" w14:textId="77777777" w:rsidR="00E83AA4" w:rsidRPr="004F378F" w:rsidRDefault="00E83AA4" w:rsidP="00862571">
      <w:pPr>
        <w:spacing w:line="210" w:lineRule="atLeast"/>
        <w:rPr>
          <w:rFonts w:ascii="Arial" w:hAnsi="Arial" w:cs="Arial"/>
          <w:bCs/>
          <w:sz w:val="22"/>
          <w:szCs w:val="22"/>
        </w:rPr>
      </w:pPr>
    </w:p>
    <w:p w14:paraId="0DC79123" w14:textId="281DF955" w:rsidR="001A335F" w:rsidRPr="004F378F" w:rsidRDefault="001A335F" w:rsidP="00862571">
      <w:pPr>
        <w:spacing w:line="210" w:lineRule="atLeas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</w:t>
      </w:r>
      <w:r w:rsidR="00A25367" w:rsidRPr="004F378F">
        <w:rPr>
          <w:rFonts w:ascii="Arial" w:hAnsi="Arial" w:cs="Arial"/>
          <w:bCs/>
          <w:sz w:val="22"/>
          <w:szCs w:val="22"/>
        </w:rPr>
        <w:t>3</w:t>
      </w:r>
      <w:r w:rsidRPr="004F378F">
        <w:rPr>
          <w:rFonts w:ascii="Arial" w:hAnsi="Arial" w:cs="Arial"/>
          <w:bCs/>
          <w:sz w:val="22"/>
          <w:szCs w:val="22"/>
        </w:rPr>
        <w:t xml:space="preserve">. </w:t>
      </w: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Ehrenthal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D.B., Mallinson, D.C., Bishop, L.,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Kuo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HH., Durkin, M.S. </w:t>
      </w:r>
      <w:r w:rsidRPr="004F378F">
        <w:rPr>
          <w:rFonts w:ascii="Verdana" w:hAnsi="Verdana"/>
          <w:color w:val="000033"/>
          <w:sz w:val="17"/>
          <w:szCs w:val="17"/>
        </w:rPr>
        <w:br/>
      </w:r>
      <w:r w:rsidRPr="004F378F">
        <w:rPr>
          <w:rFonts w:ascii="Arial" w:hAnsi="Arial" w:cs="Arial"/>
          <w:color w:val="000000" w:themeColor="text1"/>
          <w:sz w:val="22"/>
          <w:szCs w:val="22"/>
        </w:rPr>
        <w:t xml:space="preserve">Pregnancy complications and maternal birth outcomes in women with intellectual and developmental disabilities in Wisconsin Medicaid. </w:t>
      </w:r>
      <w:proofErr w:type="spellStart"/>
      <w:r w:rsidR="00862571" w:rsidRPr="004F378F">
        <w:rPr>
          <w:rFonts w:ascii="Arial" w:hAnsi="Arial" w:cs="Arial"/>
          <w:i/>
          <w:iCs/>
          <w:color w:val="000000" w:themeColor="text1"/>
          <w:sz w:val="22"/>
          <w:szCs w:val="22"/>
        </w:rPr>
        <w:t>PLoS</w:t>
      </w:r>
      <w:proofErr w:type="spellEnd"/>
      <w:r w:rsidR="00862571" w:rsidRPr="004F378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One. 2020;15(10). </w:t>
      </w:r>
      <w:proofErr w:type="spellStart"/>
      <w:r w:rsidR="00862571" w:rsidRPr="004F378F">
        <w:rPr>
          <w:rFonts w:ascii="Arial" w:hAnsi="Arial" w:cs="Arial"/>
          <w:i/>
          <w:iCs/>
          <w:color w:val="000000" w:themeColor="text1"/>
          <w:sz w:val="22"/>
          <w:szCs w:val="22"/>
        </w:rPr>
        <w:t>doi</w:t>
      </w:r>
      <w:proofErr w:type="spellEnd"/>
      <w:r w:rsidR="00862571" w:rsidRPr="004F378F">
        <w:rPr>
          <w:rFonts w:ascii="Arial" w:hAnsi="Arial" w:cs="Arial"/>
          <w:i/>
          <w:iCs/>
          <w:color w:val="000000" w:themeColor="text1"/>
          <w:sz w:val="22"/>
          <w:szCs w:val="22"/>
        </w:rPr>
        <w:t>: 10.1371/journal.pone.0241298.</w:t>
      </w:r>
    </w:p>
    <w:p w14:paraId="74C5E6BD" w14:textId="77777777" w:rsidR="00CC0A42" w:rsidRPr="004F378F" w:rsidRDefault="00CC0A4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DA60175" w14:textId="4234714C" w:rsidR="00CC0A42" w:rsidRPr="004F378F" w:rsidRDefault="00CC0A42" w:rsidP="00CC0A4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22. </w:t>
      </w:r>
      <w:r w:rsidRPr="004F378F">
        <w:rPr>
          <w:rFonts w:ascii="Arial" w:hAnsi="Arial" w:cs="Arial"/>
          <w:b/>
          <w:sz w:val="22"/>
          <w:szCs w:val="22"/>
        </w:rPr>
        <w:t xml:space="preserve">Rubenstein E.,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Furnier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S., #Bias: The opportunities and challenges of surveys that recruit and collect data on autistic </w:t>
      </w:r>
      <w:proofErr w:type="spellStart"/>
      <w:proofErr w:type="gramStart"/>
      <w:r w:rsidRPr="004F378F">
        <w:rPr>
          <w:rFonts w:ascii="Arial" w:hAnsi="Arial" w:cs="Arial"/>
          <w:bCs/>
          <w:sz w:val="22"/>
          <w:szCs w:val="22"/>
        </w:rPr>
        <w:t>adults.</w:t>
      </w:r>
      <w:r w:rsidRPr="004F378F">
        <w:rPr>
          <w:rFonts w:ascii="Arial" w:hAnsi="Arial" w:cs="Arial"/>
          <w:bCs/>
          <w:i/>
          <w:iCs/>
          <w:sz w:val="22"/>
          <w:szCs w:val="22"/>
        </w:rPr>
        <w:t>Autism</w:t>
      </w:r>
      <w:proofErr w:type="spellEnd"/>
      <w:proofErr w:type="gramEnd"/>
      <w:r w:rsidRPr="004F378F">
        <w:rPr>
          <w:rFonts w:ascii="Arial" w:hAnsi="Arial" w:cs="Arial"/>
          <w:bCs/>
          <w:i/>
          <w:iCs/>
          <w:sz w:val="22"/>
          <w:szCs w:val="22"/>
        </w:rPr>
        <w:t xml:space="preserve"> in Adulthood</w:t>
      </w:r>
      <w:r w:rsidR="004674E1" w:rsidRPr="004F378F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4674E1" w:rsidRPr="004F378F">
        <w:rPr>
          <w:rFonts w:ascii="Arial" w:hAnsi="Arial" w:cs="Arial"/>
          <w:bCs/>
          <w:sz w:val="22"/>
          <w:szCs w:val="22"/>
        </w:rPr>
        <w:t xml:space="preserve">2020 </w:t>
      </w:r>
      <w:proofErr w:type="spellStart"/>
      <w:r w:rsidR="004674E1" w:rsidRPr="004F378F">
        <w:rPr>
          <w:rFonts w:ascii="Arial" w:hAnsi="Arial" w:cs="Arial"/>
          <w:bCs/>
          <w:sz w:val="22"/>
          <w:szCs w:val="22"/>
        </w:rPr>
        <w:t>doi</w:t>
      </w:r>
      <w:proofErr w:type="spellEnd"/>
      <w:r w:rsidR="004674E1" w:rsidRPr="004F378F">
        <w:rPr>
          <w:rFonts w:ascii="Arial" w:hAnsi="Arial" w:cs="Arial"/>
          <w:bCs/>
          <w:sz w:val="22"/>
          <w:szCs w:val="22"/>
        </w:rPr>
        <w:t xml:space="preserve">: </w:t>
      </w:r>
      <w:r w:rsidR="004674E1" w:rsidRPr="004F378F">
        <w:rPr>
          <w:rFonts w:ascii="Helvetica" w:eastAsiaTheme="minorEastAsia" w:hAnsi="Helvetica" w:cs="Helvetica"/>
          <w:color w:val="000000"/>
        </w:rPr>
        <w:t>10.1089/aut.2020.0031</w:t>
      </w:r>
    </w:p>
    <w:p w14:paraId="0A205016" w14:textId="5492AC63" w:rsidR="00CC0A42" w:rsidRPr="004F378F" w:rsidRDefault="00CC0A4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624754F6" w14:textId="04EB3A93" w:rsidR="008849C5" w:rsidRPr="004F378F" w:rsidRDefault="008849C5" w:rsidP="008849C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21. Ellis-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Weismer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S., </w:t>
      </w:r>
      <w:r w:rsidRPr="004F378F">
        <w:rPr>
          <w:rFonts w:ascii="Arial" w:hAnsi="Arial" w:cs="Arial"/>
          <w:b/>
          <w:sz w:val="22"/>
          <w:szCs w:val="22"/>
        </w:rPr>
        <w:t xml:space="preserve">Rubenstein E., </w:t>
      </w:r>
      <w:r w:rsidRPr="004F378F">
        <w:rPr>
          <w:rFonts w:ascii="Arial" w:hAnsi="Arial" w:cs="Arial"/>
          <w:bCs/>
          <w:sz w:val="22"/>
          <w:szCs w:val="22"/>
        </w:rPr>
        <w:t xml:space="preserve">Wiggins, L., Durkin, M., A Preliminary Epidemiologic Study of Social (Pragmatic) Communication Disorder Relative to Autism </w:t>
      </w:r>
    </w:p>
    <w:p w14:paraId="3912DCBE" w14:textId="60FC1305" w:rsidR="008849C5" w:rsidRPr="004F378F" w:rsidRDefault="008849C5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Spectrum Disorder and Developmental Disability without Social Communication Deficits. </w:t>
      </w:r>
      <w:r w:rsidR="00862571" w:rsidRPr="004F378F">
        <w:rPr>
          <w:rFonts w:ascii="Arial" w:hAnsi="Arial" w:cs="Arial"/>
          <w:bCs/>
          <w:i/>
          <w:iCs/>
          <w:sz w:val="22"/>
          <w:szCs w:val="22"/>
        </w:rPr>
        <w:t xml:space="preserve">J Autism Dev </w:t>
      </w:r>
      <w:proofErr w:type="spellStart"/>
      <w:r w:rsidR="00862571" w:rsidRPr="004F378F">
        <w:rPr>
          <w:rFonts w:ascii="Arial" w:hAnsi="Arial" w:cs="Arial"/>
          <w:bCs/>
          <w:i/>
          <w:iCs/>
          <w:sz w:val="22"/>
          <w:szCs w:val="22"/>
        </w:rPr>
        <w:t>Disord</w:t>
      </w:r>
      <w:proofErr w:type="spellEnd"/>
      <w:r w:rsidR="00862571" w:rsidRPr="004F378F">
        <w:rPr>
          <w:rFonts w:ascii="Arial" w:hAnsi="Arial" w:cs="Arial"/>
          <w:bCs/>
          <w:i/>
          <w:iCs/>
          <w:sz w:val="22"/>
          <w:szCs w:val="22"/>
        </w:rPr>
        <w:t xml:space="preserve">. 2020. </w:t>
      </w:r>
      <w:proofErr w:type="spellStart"/>
      <w:r w:rsidR="00862571" w:rsidRPr="004F378F">
        <w:rPr>
          <w:rFonts w:ascii="Arial" w:hAnsi="Arial" w:cs="Arial"/>
          <w:bCs/>
          <w:i/>
          <w:iCs/>
          <w:sz w:val="22"/>
          <w:szCs w:val="22"/>
        </w:rPr>
        <w:t>doi</w:t>
      </w:r>
      <w:proofErr w:type="spellEnd"/>
      <w:r w:rsidR="00862571" w:rsidRPr="004F378F">
        <w:rPr>
          <w:rFonts w:ascii="Arial" w:hAnsi="Arial" w:cs="Arial"/>
          <w:bCs/>
          <w:i/>
          <w:iCs/>
          <w:sz w:val="22"/>
          <w:szCs w:val="22"/>
        </w:rPr>
        <w:t>: 10.1007/s10803-020-04737-4.</w:t>
      </w:r>
    </w:p>
    <w:p w14:paraId="0D24BF93" w14:textId="55D612DD" w:rsidR="00F061BC" w:rsidRPr="004F378F" w:rsidRDefault="00F061B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18E939D" w14:textId="050CBDDB" w:rsidR="00760CE2" w:rsidRPr="004F378F" w:rsidRDefault="00F061B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20. Bishop, L., Maclean, K., </w:t>
      </w:r>
      <w:r w:rsidRPr="004F378F">
        <w:rPr>
          <w:rFonts w:ascii="Arial" w:hAnsi="Arial" w:cs="Arial"/>
          <w:b/>
          <w:sz w:val="22"/>
          <w:szCs w:val="22"/>
        </w:rPr>
        <w:t xml:space="preserve">Rubenstein E., </w:t>
      </w:r>
      <w:r w:rsidRPr="004F378F">
        <w:rPr>
          <w:rFonts w:ascii="Arial" w:hAnsi="Arial" w:cs="Arial"/>
          <w:bCs/>
          <w:sz w:val="22"/>
          <w:szCs w:val="22"/>
        </w:rPr>
        <w:t>Epilepsy in adults: prevalence, incidence and associations with antiepileptic medication use in Medicaid beneficiaries with autism spectrum disorder.</w:t>
      </w:r>
      <w:r w:rsidRPr="004F378F">
        <w:rPr>
          <w:rFonts w:ascii="Arial" w:hAnsi="Arial" w:cs="Arial"/>
          <w:bCs/>
          <w:i/>
          <w:iCs/>
          <w:sz w:val="22"/>
          <w:szCs w:val="22"/>
        </w:rPr>
        <w:t xml:space="preserve"> Autism</w:t>
      </w:r>
      <w:r w:rsidR="003204B1" w:rsidRPr="004F378F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204B1" w:rsidRPr="004F378F">
        <w:rPr>
          <w:rFonts w:ascii="Arial" w:hAnsi="Arial" w:cs="Arial"/>
          <w:bCs/>
          <w:sz w:val="22"/>
          <w:szCs w:val="22"/>
        </w:rPr>
        <w:t xml:space="preserve">2020 </w:t>
      </w:r>
      <w:proofErr w:type="spellStart"/>
      <w:r w:rsidR="003204B1" w:rsidRPr="004F378F">
        <w:rPr>
          <w:rFonts w:ascii="Arial" w:hAnsi="Arial" w:cs="Arial"/>
          <w:bCs/>
          <w:sz w:val="22"/>
          <w:szCs w:val="22"/>
        </w:rPr>
        <w:t>Epub</w:t>
      </w:r>
      <w:proofErr w:type="spellEnd"/>
      <w:r w:rsidR="003204B1" w:rsidRPr="004F378F">
        <w:rPr>
          <w:rFonts w:ascii="Arial" w:hAnsi="Arial" w:cs="Arial"/>
          <w:bCs/>
          <w:sz w:val="22"/>
          <w:szCs w:val="22"/>
        </w:rPr>
        <w:t xml:space="preserve"> 2020/8/7. </w:t>
      </w:r>
      <w:proofErr w:type="spellStart"/>
      <w:r w:rsidR="003204B1" w:rsidRPr="004F378F">
        <w:rPr>
          <w:rFonts w:ascii="Arial" w:hAnsi="Arial" w:cs="Arial"/>
          <w:bCs/>
          <w:sz w:val="22"/>
          <w:szCs w:val="22"/>
        </w:rPr>
        <w:t>doi</w:t>
      </w:r>
      <w:proofErr w:type="spellEnd"/>
      <w:r w:rsidR="003204B1" w:rsidRPr="004F378F">
        <w:rPr>
          <w:rFonts w:ascii="Arial" w:hAnsi="Arial" w:cs="Arial"/>
          <w:bCs/>
          <w:sz w:val="22"/>
          <w:szCs w:val="22"/>
        </w:rPr>
        <w:t>: 10.1177/1362361320942982</w:t>
      </w:r>
    </w:p>
    <w:p w14:paraId="54DC2378" w14:textId="77777777" w:rsidR="00EA1C20" w:rsidRPr="004F378F" w:rsidRDefault="00EA1C2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54A23F1E" w14:textId="3841081D" w:rsidR="00760CE2" w:rsidRPr="004F378F" w:rsidRDefault="00760CE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19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. </w:t>
      </w:r>
      <w:r w:rsidR="00BA777B" w:rsidRPr="004F378F">
        <w:rPr>
          <w:rFonts w:ascii="Arial" w:hAnsi="Arial" w:cs="Arial"/>
          <w:b/>
          <w:bCs/>
          <w:sz w:val="22"/>
          <w:szCs w:val="22"/>
        </w:rPr>
        <w:t xml:space="preserve">Rubenstein E, </w:t>
      </w:r>
      <w:r w:rsidR="00BA777B" w:rsidRPr="004F378F">
        <w:rPr>
          <w:rFonts w:ascii="Arial" w:hAnsi="Arial" w:cs="Arial"/>
          <w:sz w:val="22"/>
          <w:szCs w:val="22"/>
        </w:rPr>
        <w:t xml:space="preserve">DuBois L, </w:t>
      </w:r>
      <w:proofErr w:type="spellStart"/>
      <w:r w:rsidR="00BA777B" w:rsidRPr="004F378F">
        <w:rPr>
          <w:rFonts w:ascii="Arial" w:hAnsi="Arial" w:cs="Arial"/>
          <w:sz w:val="22"/>
          <w:szCs w:val="22"/>
        </w:rPr>
        <w:t>Sadowsky</w:t>
      </w:r>
      <w:proofErr w:type="spellEnd"/>
      <w:r w:rsidR="00BA777B" w:rsidRPr="004F378F">
        <w:rPr>
          <w:rFonts w:ascii="Arial" w:hAnsi="Arial" w:cs="Arial"/>
          <w:sz w:val="22"/>
          <w:szCs w:val="22"/>
        </w:rPr>
        <w:t xml:space="preserve"> M, Washburn K, </w:t>
      </w:r>
      <w:proofErr w:type="spellStart"/>
      <w:r w:rsidR="00BA777B" w:rsidRPr="004F378F">
        <w:rPr>
          <w:rFonts w:ascii="Arial" w:hAnsi="Arial" w:cs="Arial"/>
          <w:sz w:val="22"/>
          <w:szCs w:val="22"/>
        </w:rPr>
        <w:t>Forquer</w:t>
      </w:r>
      <w:proofErr w:type="spellEnd"/>
      <w:r w:rsidR="00BA777B" w:rsidRPr="004F378F">
        <w:rPr>
          <w:rFonts w:ascii="Arial" w:hAnsi="Arial" w:cs="Arial"/>
          <w:sz w:val="22"/>
          <w:szCs w:val="22"/>
        </w:rPr>
        <w:t xml:space="preserve"> M, </w:t>
      </w:r>
      <w:proofErr w:type="spellStart"/>
      <w:r w:rsidR="00BA777B" w:rsidRPr="004F378F">
        <w:rPr>
          <w:rFonts w:ascii="Arial" w:hAnsi="Arial" w:cs="Arial"/>
          <w:sz w:val="22"/>
          <w:szCs w:val="22"/>
        </w:rPr>
        <w:t>Stanish</w:t>
      </w:r>
      <w:proofErr w:type="spellEnd"/>
      <w:r w:rsidR="00BA777B" w:rsidRPr="004F378F">
        <w:rPr>
          <w:rFonts w:ascii="Arial" w:hAnsi="Arial" w:cs="Arial"/>
          <w:sz w:val="22"/>
          <w:szCs w:val="22"/>
        </w:rPr>
        <w:t xml:space="preserve"> H, Shriver T. Evaluating the potential of Special Olympics fitness models as a health intervention for adults </w:t>
      </w:r>
      <w:r w:rsidR="003D1EA4" w:rsidRPr="004F378F">
        <w:rPr>
          <w:rFonts w:ascii="Arial" w:hAnsi="Arial" w:cs="Arial"/>
          <w:sz w:val="22"/>
          <w:szCs w:val="22"/>
        </w:rPr>
        <w:t>`</w:t>
      </w:r>
      <w:r w:rsidR="00BA777B" w:rsidRPr="004F378F">
        <w:rPr>
          <w:rFonts w:ascii="Arial" w:hAnsi="Arial" w:cs="Arial"/>
          <w:sz w:val="22"/>
          <w:szCs w:val="22"/>
        </w:rPr>
        <w:t xml:space="preserve">with intellectual disabilities. </w:t>
      </w:r>
      <w:proofErr w:type="spellStart"/>
      <w:r w:rsidR="00BA777B" w:rsidRPr="004F378F">
        <w:rPr>
          <w:rFonts w:ascii="Arial" w:hAnsi="Arial" w:cs="Arial"/>
          <w:sz w:val="22"/>
          <w:szCs w:val="22"/>
        </w:rPr>
        <w:t>Disabil</w:t>
      </w:r>
      <w:proofErr w:type="spellEnd"/>
      <w:r w:rsidR="00BA777B" w:rsidRPr="004F378F">
        <w:rPr>
          <w:rFonts w:ascii="Arial" w:hAnsi="Arial" w:cs="Arial"/>
          <w:sz w:val="22"/>
          <w:szCs w:val="22"/>
        </w:rPr>
        <w:t xml:space="preserve"> Health J. 2020;13(2):100850. </w:t>
      </w:r>
      <w:proofErr w:type="spellStart"/>
      <w:r w:rsidR="00BA777B" w:rsidRPr="004F378F">
        <w:rPr>
          <w:rFonts w:ascii="Arial" w:hAnsi="Arial" w:cs="Arial"/>
          <w:sz w:val="22"/>
          <w:szCs w:val="22"/>
        </w:rPr>
        <w:t>Epub</w:t>
      </w:r>
      <w:proofErr w:type="spellEnd"/>
      <w:r w:rsidR="00BA777B" w:rsidRPr="004F378F">
        <w:rPr>
          <w:rFonts w:ascii="Arial" w:hAnsi="Arial" w:cs="Arial"/>
          <w:sz w:val="22"/>
          <w:szCs w:val="22"/>
        </w:rPr>
        <w:t xml:space="preserve"> 2019/11/11. </w:t>
      </w:r>
      <w:proofErr w:type="spellStart"/>
      <w:r w:rsidR="00BA777B" w:rsidRPr="004F378F">
        <w:rPr>
          <w:rFonts w:ascii="Arial" w:hAnsi="Arial" w:cs="Arial"/>
          <w:sz w:val="22"/>
          <w:szCs w:val="22"/>
        </w:rPr>
        <w:t>doi</w:t>
      </w:r>
      <w:proofErr w:type="spellEnd"/>
      <w:r w:rsidR="00BA777B" w:rsidRPr="004F378F">
        <w:rPr>
          <w:rFonts w:ascii="Arial" w:hAnsi="Arial" w:cs="Arial"/>
          <w:sz w:val="22"/>
          <w:szCs w:val="22"/>
        </w:rPr>
        <w:t>: 10.1016/j.dhjo.2019.100850. PubMed PMID: 31704231.</w:t>
      </w:r>
    </w:p>
    <w:p w14:paraId="1ABA84FA" w14:textId="008C2C63" w:rsidR="00AA4CE2" w:rsidRPr="004F378F" w:rsidRDefault="00AA4CE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C8F82F8" w14:textId="1A4ADAAD" w:rsidR="00AA4CE2" w:rsidRPr="004F378F" w:rsidRDefault="00AA4CE2" w:rsidP="00AA4CE2">
      <w:pPr>
        <w:rPr>
          <w:rFonts w:ascii="Arial" w:hAnsi="Arial" w:cs="Arial"/>
          <w:i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18. </w:t>
      </w:r>
      <w:r w:rsidR="00BA777B" w:rsidRPr="004F378F">
        <w:rPr>
          <w:rFonts w:ascii="Arial" w:hAnsi="Arial" w:cs="Arial"/>
          <w:b/>
          <w:sz w:val="22"/>
          <w:szCs w:val="22"/>
        </w:rPr>
        <w:t xml:space="preserve">Rubenstein E, </w:t>
      </w:r>
      <w:r w:rsidR="00BA777B" w:rsidRPr="004F378F">
        <w:rPr>
          <w:rFonts w:ascii="Arial" w:hAnsi="Arial" w:cs="Arial"/>
          <w:bCs/>
          <w:sz w:val="22"/>
          <w:szCs w:val="22"/>
        </w:rPr>
        <w:t xml:space="preserve">Hartley S, Bishop L. Epidemiology of Dementia and Alzheimer Disease in Individuals </w:t>
      </w:r>
      <w:proofErr w:type="gramStart"/>
      <w:r w:rsidR="00BA777B" w:rsidRPr="004F378F">
        <w:rPr>
          <w:rFonts w:ascii="Arial" w:hAnsi="Arial" w:cs="Arial"/>
          <w:bCs/>
          <w:sz w:val="22"/>
          <w:szCs w:val="22"/>
        </w:rPr>
        <w:t>With</w:t>
      </w:r>
      <w:proofErr w:type="gramEnd"/>
      <w:r w:rsidR="00BA777B" w:rsidRPr="004F378F">
        <w:rPr>
          <w:rFonts w:ascii="Arial" w:hAnsi="Arial" w:cs="Arial"/>
          <w:bCs/>
          <w:sz w:val="22"/>
          <w:szCs w:val="22"/>
        </w:rPr>
        <w:t xml:space="preserve"> Down Syndrome. JAMA Neurol. 2019. </w:t>
      </w:r>
      <w:proofErr w:type="spellStart"/>
      <w:r w:rsidR="00BA777B" w:rsidRPr="004F378F">
        <w:rPr>
          <w:rFonts w:ascii="Arial" w:hAnsi="Arial" w:cs="Arial"/>
          <w:bCs/>
          <w:sz w:val="22"/>
          <w:szCs w:val="22"/>
        </w:rPr>
        <w:t>Epub</w:t>
      </w:r>
      <w:proofErr w:type="spellEnd"/>
      <w:r w:rsidR="00BA777B" w:rsidRPr="004F378F">
        <w:rPr>
          <w:rFonts w:ascii="Arial" w:hAnsi="Arial" w:cs="Arial"/>
          <w:bCs/>
          <w:sz w:val="22"/>
          <w:szCs w:val="22"/>
        </w:rPr>
        <w:t xml:space="preserve"> 2019/10/29. </w:t>
      </w:r>
      <w:proofErr w:type="spellStart"/>
      <w:r w:rsidR="00BA777B" w:rsidRPr="004F378F">
        <w:rPr>
          <w:rFonts w:ascii="Arial" w:hAnsi="Arial" w:cs="Arial"/>
          <w:bCs/>
          <w:sz w:val="22"/>
          <w:szCs w:val="22"/>
        </w:rPr>
        <w:t>doi</w:t>
      </w:r>
      <w:proofErr w:type="spellEnd"/>
      <w:r w:rsidR="00BA777B" w:rsidRPr="004F378F">
        <w:rPr>
          <w:rFonts w:ascii="Arial" w:hAnsi="Arial" w:cs="Arial"/>
          <w:bCs/>
          <w:sz w:val="22"/>
          <w:szCs w:val="22"/>
        </w:rPr>
        <w:t>: 10.1001/jamaneurol.2019.3666. PubMed PMID: 31657825; PMCID: PMC6820036.</w:t>
      </w:r>
    </w:p>
    <w:p w14:paraId="0E703C53" w14:textId="02C6E72A" w:rsidR="009B54BF" w:rsidRPr="004F378F" w:rsidRDefault="009B54B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39EF3C7" w14:textId="003A9212" w:rsidR="009B54BF" w:rsidRPr="004F378F" w:rsidRDefault="009B54B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17</w:t>
      </w:r>
      <w:r w:rsidRPr="004F378F">
        <w:rPr>
          <w:rFonts w:ascii="Arial" w:hAnsi="Arial" w:cs="Arial"/>
          <w:b/>
          <w:sz w:val="22"/>
          <w:szCs w:val="22"/>
        </w:rPr>
        <w:t xml:space="preserve">. Rubenstein, E., </w:t>
      </w:r>
      <w:r w:rsidRPr="004F378F">
        <w:rPr>
          <w:rFonts w:ascii="Arial" w:hAnsi="Arial" w:cs="Arial"/>
          <w:sz w:val="22"/>
          <w:szCs w:val="22"/>
        </w:rPr>
        <w:t xml:space="preserve">Bishop-Fitzpatrick, L., Is the autism boom headed for Medicaid? </w:t>
      </w:r>
      <w:r w:rsidRPr="004F378F">
        <w:rPr>
          <w:rFonts w:ascii="Arial" w:hAnsi="Arial" w:cs="Arial"/>
          <w:bCs/>
          <w:sz w:val="22"/>
          <w:szCs w:val="22"/>
        </w:rPr>
        <w:t xml:space="preserve">Patterns in the enrollment of autistic people in Wisconsin Medicaid, 2008-2018. </w:t>
      </w:r>
      <w:r w:rsidRPr="004F378F">
        <w:rPr>
          <w:rFonts w:ascii="Arial" w:hAnsi="Arial" w:cs="Arial"/>
          <w:bCs/>
          <w:i/>
          <w:sz w:val="22"/>
          <w:szCs w:val="22"/>
        </w:rPr>
        <w:t>Autism Research.</w:t>
      </w:r>
      <w:r w:rsidR="00307129" w:rsidRPr="004F378F">
        <w:rPr>
          <w:rFonts w:ascii="Arial" w:hAnsi="Arial" w:cs="Arial"/>
        </w:rPr>
        <w:t xml:space="preserve"> </w:t>
      </w:r>
      <w:r w:rsidR="003204B1" w:rsidRPr="004F378F">
        <w:rPr>
          <w:rFonts w:ascii="Arial" w:hAnsi="Arial" w:cs="Arial"/>
        </w:rPr>
        <w:t xml:space="preserve">10 (12) </w:t>
      </w:r>
      <w:r w:rsidR="00307129" w:rsidRPr="004F378F">
        <w:rPr>
          <w:rFonts w:ascii="Arial" w:hAnsi="Arial" w:cs="Arial"/>
          <w:bCs/>
          <w:iCs/>
          <w:sz w:val="22"/>
          <w:szCs w:val="22"/>
        </w:rPr>
        <w:t>https://doi.org/10.1002/aur.2173</w:t>
      </w:r>
    </w:p>
    <w:p w14:paraId="4ACE821D" w14:textId="77777777" w:rsidR="00E84532" w:rsidRPr="004F378F" w:rsidRDefault="00E8453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3E9A327" w14:textId="19FE47EC" w:rsidR="00562506" w:rsidRPr="004F378F" w:rsidRDefault="0056250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1</w:t>
      </w:r>
      <w:r w:rsidR="00234CB8" w:rsidRPr="004F378F">
        <w:rPr>
          <w:rFonts w:ascii="Arial" w:hAnsi="Arial" w:cs="Arial"/>
          <w:bCs/>
          <w:sz w:val="22"/>
          <w:szCs w:val="22"/>
        </w:rPr>
        <w:t>6</w:t>
      </w:r>
      <w:r w:rsidRPr="004F378F">
        <w:rPr>
          <w:rFonts w:ascii="Arial" w:hAnsi="Arial" w:cs="Arial"/>
          <w:bCs/>
          <w:sz w:val="22"/>
          <w:szCs w:val="22"/>
        </w:rPr>
        <w:t>.</w:t>
      </w:r>
      <w:r w:rsidRPr="004F378F">
        <w:rPr>
          <w:rFonts w:ascii="Arial" w:hAnsi="Arial" w:cs="Arial"/>
          <w:b/>
          <w:sz w:val="22"/>
          <w:szCs w:val="22"/>
        </w:rPr>
        <w:t xml:space="preserve"> Rubenstein, E., </w:t>
      </w:r>
      <w:proofErr w:type="spellStart"/>
      <w:r w:rsidRPr="004F378F">
        <w:rPr>
          <w:rFonts w:ascii="Arial" w:hAnsi="Arial" w:cs="Arial"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L., Lee, L.C., Moody, E.,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>, L.A, Soke, G., Thomas, K., Wiggins, L., Daniels, J. Service use among preschool age children with autism spectrum disorder and its association with insurance status in the Study to Explore Early Development.</w:t>
      </w:r>
      <w:r w:rsidRPr="004F378F">
        <w:rPr>
          <w:rFonts w:ascii="Arial" w:hAnsi="Arial" w:cs="Arial"/>
          <w:i/>
          <w:sz w:val="22"/>
          <w:szCs w:val="22"/>
        </w:rPr>
        <w:t xml:space="preserve"> Research in Autism Spectrum Disorder</w:t>
      </w:r>
      <w:r w:rsidR="006F5321" w:rsidRPr="004F378F">
        <w:rPr>
          <w:rFonts w:ascii="Arial" w:hAnsi="Arial" w:cs="Arial"/>
          <w:i/>
          <w:sz w:val="22"/>
          <w:szCs w:val="22"/>
        </w:rPr>
        <w:t xml:space="preserve"> </w:t>
      </w:r>
      <w:r w:rsidR="006F5321" w:rsidRPr="004F378F">
        <w:rPr>
          <w:rFonts w:ascii="Arial" w:hAnsi="Arial" w:cs="Arial"/>
          <w:iCs/>
          <w:sz w:val="22"/>
          <w:szCs w:val="22"/>
        </w:rPr>
        <w:t>66. https://doi.org/</w:t>
      </w:r>
      <w:r w:rsidR="006F5321" w:rsidRPr="004F378F">
        <w:rPr>
          <w:rFonts w:ascii="Helvetica" w:hAnsi="Helvetica" w:cs="Helvetica"/>
          <w:color w:val="000000"/>
          <w:sz w:val="22"/>
          <w:szCs w:val="22"/>
        </w:rPr>
        <w:t>10.1016/j.rasd.2019.101410</w:t>
      </w:r>
    </w:p>
    <w:p w14:paraId="7F0C9CF2" w14:textId="77777777" w:rsidR="00562506" w:rsidRPr="004F378F" w:rsidRDefault="0056250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6F626867" w14:textId="1C7D3C7A" w:rsidR="00E84532" w:rsidRPr="004F378F" w:rsidRDefault="00E8453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15.</w:t>
      </w:r>
      <w:r w:rsidRPr="004F378F">
        <w:rPr>
          <w:rFonts w:ascii="Arial" w:hAnsi="Arial" w:cs="Arial"/>
          <w:b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 xml:space="preserve">Bishop-Fitzpatrick, L.,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Helvetica" w:hAnsi="Helvetica" w:cs="Helvetica"/>
        </w:rPr>
        <w:t xml:space="preserve">The physical and mental health of middle aged </w:t>
      </w:r>
      <w:r w:rsidRPr="004F378F">
        <w:rPr>
          <w:rFonts w:ascii="Helvetica" w:hAnsi="Helvetica" w:cs="Helvetica"/>
          <w:sz w:val="22"/>
          <w:szCs w:val="22"/>
        </w:rPr>
        <w:t xml:space="preserve">and older adults with autism spectrum disorder and the impact of intellectual disability. </w:t>
      </w:r>
      <w:r w:rsidR="000C7822" w:rsidRPr="004F378F">
        <w:rPr>
          <w:rFonts w:ascii="Arial" w:hAnsi="Arial" w:cs="Arial"/>
          <w:i/>
          <w:sz w:val="22"/>
          <w:szCs w:val="22"/>
        </w:rPr>
        <w:t>Research in Autism Spectrum Disorder</w:t>
      </w:r>
      <w:r w:rsidR="00234CB8" w:rsidRPr="004F378F">
        <w:rPr>
          <w:rFonts w:ascii="Arial" w:hAnsi="Arial" w:cs="Arial"/>
          <w:i/>
          <w:sz w:val="22"/>
          <w:szCs w:val="22"/>
        </w:rPr>
        <w:t xml:space="preserve"> </w:t>
      </w:r>
      <w:r w:rsidR="00234CB8" w:rsidRPr="004F378F">
        <w:rPr>
          <w:rFonts w:ascii="Arial" w:hAnsi="Arial" w:cs="Arial"/>
          <w:iCs/>
          <w:sz w:val="22"/>
          <w:szCs w:val="22"/>
        </w:rPr>
        <w:t>63() 34-41</w:t>
      </w:r>
      <w:r w:rsidR="000C7822" w:rsidRPr="004F378F">
        <w:rPr>
          <w:rFonts w:ascii="Arial" w:hAnsi="Arial" w:cs="Arial"/>
          <w:i/>
          <w:sz w:val="22"/>
          <w:szCs w:val="22"/>
        </w:rPr>
        <w:t>.</w:t>
      </w:r>
      <w:r w:rsidR="000C7822" w:rsidRPr="004F378F">
        <w:rPr>
          <w:rFonts w:ascii="Arial" w:hAnsi="Arial" w:cs="Arial"/>
          <w:sz w:val="22"/>
          <w:szCs w:val="22"/>
        </w:rPr>
        <w:t xml:space="preserve"> https://doi.org/</w:t>
      </w:r>
      <w:r w:rsidR="000C7822" w:rsidRPr="004F378F">
        <w:rPr>
          <w:rFonts w:ascii="Helvetica" w:hAnsi="Helvetica" w:cs="Helvetica"/>
        </w:rPr>
        <w:t>10.1016/j.rasd.2019.01.001</w:t>
      </w:r>
    </w:p>
    <w:p w14:paraId="5C93303D" w14:textId="77777777" w:rsidR="00644452" w:rsidRPr="004F378F" w:rsidRDefault="00644452" w:rsidP="0064445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6BEFB5B" w14:textId="4919DA0A" w:rsidR="009E070C" w:rsidRPr="004F378F" w:rsidRDefault="00644452" w:rsidP="009E070C">
      <w:r w:rsidRPr="004F378F">
        <w:rPr>
          <w:rFonts w:ascii="Arial" w:hAnsi="Arial" w:cs="Arial"/>
          <w:bCs/>
          <w:sz w:val="22"/>
          <w:szCs w:val="22"/>
        </w:rPr>
        <w:t>14</w:t>
      </w:r>
      <w:r w:rsidRPr="004F378F">
        <w:rPr>
          <w:rFonts w:ascii="Arial" w:hAnsi="Arial" w:cs="Arial"/>
          <w:b/>
          <w:sz w:val="22"/>
          <w:szCs w:val="22"/>
        </w:rPr>
        <w:t xml:space="preserve">. </w:t>
      </w:r>
      <w:r w:rsidRPr="004F378F">
        <w:rPr>
          <w:rFonts w:ascii="Arial" w:hAnsi="Arial" w:cs="Arial"/>
          <w:sz w:val="22"/>
          <w:szCs w:val="22"/>
        </w:rPr>
        <w:t xml:space="preserve">Levy, S. E., Pinot-Martin, J. A., Bradley, C. B., </w:t>
      </w:r>
      <w:proofErr w:type="spellStart"/>
      <w:r w:rsidRPr="004F378F">
        <w:rPr>
          <w:rFonts w:ascii="Arial" w:hAnsi="Arial" w:cs="Arial"/>
          <w:sz w:val="22"/>
          <w:szCs w:val="22"/>
        </w:rPr>
        <w:t>Chitmas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J., Johnson, S. L., Pandey, J., </w:t>
      </w:r>
      <w:proofErr w:type="spellStart"/>
      <w:r w:rsidRPr="004F378F">
        <w:rPr>
          <w:rFonts w:ascii="Arial" w:hAnsi="Arial" w:cs="Arial"/>
          <w:sz w:val="22"/>
          <w:szCs w:val="22"/>
        </w:rPr>
        <w:t>Ponykacz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A., Ramirez, A., Reynolds, A.,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Shapira, S.,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 A., Thompson, A., Young, L., </w:t>
      </w:r>
      <w:proofErr w:type="spellStart"/>
      <w:r w:rsidRPr="004F378F">
        <w:rPr>
          <w:rFonts w:ascii="Arial" w:hAnsi="Arial" w:cs="Arial"/>
          <w:sz w:val="22"/>
          <w:szCs w:val="22"/>
        </w:rPr>
        <w:t>Kral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T. V. E., Relationship of weight outcomes, co-occurring conditions, and severity of autism spectrum disorder in the Study to Explore Early Development (SEED). </w:t>
      </w:r>
      <w:r w:rsidRPr="004F378F">
        <w:rPr>
          <w:rFonts w:ascii="Arial" w:hAnsi="Arial" w:cs="Arial"/>
          <w:i/>
          <w:sz w:val="22"/>
          <w:szCs w:val="22"/>
        </w:rPr>
        <w:t>Journal of Pediatrics</w:t>
      </w:r>
      <w:r w:rsidR="00234CB8" w:rsidRPr="004F378F">
        <w:rPr>
          <w:rFonts w:ascii="Arial" w:hAnsi="Arial" w:cs="Arial"/>
          <w:i/>
          <w:sz w:val="22"/>
          <w:szCs w:val="22"/>
        </w:rPr>
        <w:t xml:space="preserve"> </w:t>
      </w:r>
      <w:r w:rsidR="00234CB8" w:rsidRPr="004F378F">
        <w:rPr>
          <w:rFonts w:ascii="Arial" w:hAnsi="Arial" w:cs="Arial"/>
          <w:iCs/>
          <w:sz w:val="22"/>
          <w:szCs w:val="22"/>
        </w:rPr>
        <w:t>205() 202-209</w:t>
      </w:r>
      <w:r w:rsidR="009E070C" w:rsidRPr="004F378F">
        <w:rPr>
          <w:rFonts w:ascii="Arial" w:hAnsi="Arial" w:cs="Arial"/>
          <w:i/>
          <w:sz w:val="22"/>
          <w:szCs w:val="22"/>
        </w:rPr>
        <w:t xml:space="preserve"> </w:t>
      </w:r>
      <w:hyperlink r:id="rId8" w:tgtFrame="_blank" w:tooltip="Persistent link using digital object identifier" w:history="1">
        <w:r w:rsidR="009E070C" w:rsidRPr="004F378F">
          <w:rPr>
            <w:rStyle w:val="Hyperlink"/>
            <w:rFonts w:ascii="Arial" w:hAnsi="Arial" w:cs="Arial"/>
            <w:color w:val="auto"/>
            <w:u w:val="none"/>
          </w:rPr>
          <w:t>https://doi.org/10.1016/j.jpeds.2018.09.003</w:t>
        </w:r>
      </w:hyperlink>
    </w:p>
    <w:p w14:paraId="139880D5" w14:textId="77777777" w:rsidR="00644452" w:rsidRPr="004F378F" w:rsidRDefault="0064445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209AAD02" w14:textId="5DB1E942" w:rsidR="00E7371E" w:rsidRPr="004F378F" w:rsidRDefault="00E7371E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13</w:t>
      </w:r>
      <w:r w:rsidRPr="004F378F">
        <w:rPr>
          <w:rFonts w:ascii="Arial" w:hAnsi="Arial" w:cs="Arial"/>
          <w:b/>
          <w:sz w:val="22"/>
          <w:szCs w:val="22"/>
        </w:rPr>
        <w:t xml:space="preserve">. Rubenstein, E.,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>, L., Wiggins, L., Rice, C.E.</w:t>
      </w:r>
      <w:r w:rsidRPr="004F378F">
        <w:rPr>
          <w:rFonts w:ascii="Arial" w:hAnsi="Arial" w:cs="Arial"/>
          <w:b/>
          <w:sz w:val="22"/>
          <w:szCs w:val="22"/>
        </w:rPr>
        <w:t xml:space="preserve">, </w:t>
      </w:r>
      <w:r w:rsidRPr="004F378F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4F378F">
        <w:rPr>
          <w:rFonts w:ascii="Arial" w:hAnsi="Arial" w:cs="Arial"/>
          <w:sz w:val="22"/>
          <w:szCs w:val="22"/>
        </w:rPr>
        <w:t>Naarden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Braun, K., Christensen, D., Durkin, M.S., Daniels, J., Lee, L.C. Trends in documented non-ASD co-occurring conditions in children with ADDM identified ASD, 2002-2010. </w:t>
      </w:r>
      <w:r w:rsidRPr="004F378F">
        <w:rPr>
          <w:rFonts w:ascii="Arial" w:hAnsi="Arial" w:cs="Arial"/>
          <w:i/>
          <w:sz w:val="22"/>
          <w:szCs w:val="22"/>
        </w:rPr>
        <w:t>Research in Intellectual and Developmental Disabilities</w:t>
      </w:r>
      <w:r w:rsidR="00234CB8" w:rsidRPr="004F378F">
        <w:rPr>
          <w:rFonts w:ascii="Arial" w:hAnsi="Arial" w:cs="Arial"/>
          <w:i/>
          <w:sz w:val="22"/>
          <w:szCs w:val="22"/>
        </w:rPr>
        <w:t xml:space="preserve"> </w:t>
      </w:r>
      <w:r w:rsidR="00234CB8" w:rsidRPr="004F378F">
        <w:rPr>
          <w:rFonts w:ascii="Arial" w:hAnsi="Arial" w:cs="Arial"/>
          <w:iCs/>
          <w:sz w:val="22"/>
          <w:szCs w:val="22"/>
        </w:rPr>
        <w:t>83 () 168-178 https:</w:t>
      </w:r>
      <w:r w:rsidR="00234CB8" w:rsidRPr="004F378F">
        <w:rPr>
          <w:rFonts w:ascii="Helvetica" w:hAnsi="Helvetica" w:cs="Helvetica"/>
          <w:color w:val="000000"/>
        </w:rPr>
        <w:t>//doi.org/</w:t>
      </w:r>
      <w:r w:rsidR="00234CB8" w:rsidRPr="004F378F">
        <w:rPr>
          <w:rFonts w:ascii="Arial" w:hAnsi="Arial" w:cs="Arial"/>
          <w:iCs/>
          <w:sz w:val="22"/>
          <w:szCs w:val="22"/>
        </w:rPr>
        <w:t>10.1016/j.ridd.2018.08.015</w:t>
      </w:r>
    </w:p>
    <w:p w14:paraId="45880326" w14:textId="77777777" w:rsidR="00A25367" w:rsidRPr="004F378F" w:rsidRDefault="00A25367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0AE53F0A" w14:textId="4B1D7E6D" w:rsidR="00CD0728" w:rsidRPr="004F378F" w:rsidRDefault="00CD072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12.</w:t>
      </w:r>
      <w:r w:rsidRPr="004F378F">
        <w:rPr>
          <w:rFonts w:ascii="Arial" w:hAnsi="Arial" w:cs="Arial"/>
          <w:b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 xml:space="preserve">Wiggins, L. D.,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Daniels, J., </w:t>
      </w:r>
      <w:proofErr w:type="spellStart"/>
      <w:r w:rsidRPr="004F378F">
        <w:rPr>
          <w:rFonts w:ascii="Arial" w:hAnsi="Arial" w:cs="Arial"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sz w:val="22"/>
          <w:szCs w:val="22"/>
        </w:rPr>
        <w:t>, C., Yeargin-</w:t>
      </w:r>
      <w:proofErr w:type="spellStart"/>
      <w:r w:rsidRPr="004F378F">
        <w:rPr>
          <w:rFonts w:ascii="Arial" w:hAnsi="Arial" w:cs="Arial"/>
          <w:sz w:val="22"/>
          <w:szCs w:val="22"/>
        </w:rPr>
        <w:t>Allsop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 A., Tian, L., Sabourin, K., Moody, E., Pinto-Martin, J., Reyes, N., Levy, S.E., Maternal Anxiety and Depression are Associated with Autism Spectrum Disorder Phenotypes in Preschool Children. </w:t>
      </w:r>
      <w:r w:rsidR="00EC7B02" w:rsidRPr="004F378F">
        <w:rPr>
          <w:rFonts w:ascii="Arial" w:hAnsi="Arial" w:cs="Arial"/>
          <w:sz w:val="22"/>
          <w:szCs w:val="22"/>
        </w:rPr>
        <w:t xml:space="preserve">Online first. </w:t>
      </w:r>
      <w:r w:rsidRPr="004F378F">
        <w:rPr>
          <w:rFonts w:ascii="Arial" w:hAnsi="Arial" w:cs="Arial"/>
          <w:i/>
          <w:sz w:val="22"/>
          <w:szCs w:val="22"/>
        </w:rPr>
        <w:t>Journal of Abnormal Child Psychology.</w:t>
      </w:r>
      <w:r w:rsidR="00EC7B02" w:rsidRPr="004F378F">
        <w:rPr>
          <w:rFonts w:ascii="Arial" w:hAnsi="Arial" w:cs="Arial"/>
          <w:i/>
          <w:sz w:val="22"/>
          <w:szCs w:val="22"/>
        </w:rPr>
        <w:t xml:space="preserve"> </w:t>
      </w:r>
      <w:r w:rsidR="00EC7B02" w:rsidRPr="004F378F">
        <w:rPr>
          <w:rFonts w:ascii="Arial" w:hAnsi="Arial" w:cs="Arial"/>
          <w:sz w:val="22"/>
          <w:szCs w:val="22"/>
        </w:rPr>
        <w:t>http:/doi.org/</w:t>
      </w:r>
      <w:r w:rsidR="00EC7B02" w:rsidRPr="004F378F">
        <w:t xml:space="preserve"> </w:t>
      </w:r>
      <w:r w:rsidR="00EC7B02" w:rsidRPr="004F378F">
        <w:rPr>
          <w:rFonts w:ascii="Arial" w:hAnsi="Arial" w:cs="Arial"/>
          <w:sz w:val="22"/>
          <w:szCs w:val="22"/>
        </w:rPr>
        <w:t>10.1007/s10802-018-0469-8</w:t>
      </w:r>
    </w:p>
    <w:p w14:paraId="2D9AAF3F" w14:textId="77777777" w:rsidR="004D1331" w:rsidRPr="004F378F" w:rsidRDefault="004D1331" w:rsidP="004D133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0598DBFF" w14:textId="11DC1A5B" w:rsidR="004D1331" w:rsidRPr="004F378F" w:rsidRDefault="004D1331" w:rsidP="004D133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11.</w:t>
      </w:r>
      <w:r w:rsidRPr="004F378F">
        <w:rPr>
          <w:rFonts w:ascii="Arial" w:hAnsi="Arial" w:cs="Arial"/>
          <w:b/>
          <w:sz w:val="22"/>
          <w:szCs w:val="22"/>
        </w:rPr>
        <w:t xml:space="preserve"> Rubenstein, E., </w:t>
      </w:r>
      <w:r w:rsidRPr="004F378F">
        <w:rPr>
          <w:rFonts w:ascii="Arial" w:hAnsi="Arial" w:cs="Arial"/>
          <w:sz w:val="22"/>
          <w:szCs w:val="22"/>
        </w:rPr>
        <w:t xml:space="preserve">Young, J.C., </w:t>
      </w:r>
      <w:proofErr w:type="spellStart"/>
      <w:r w:rsidRPr="004F378F">
        <w:rPr>
          <w:rFonts w:ascii="Arial" w:hAnsi="Arial" w:cs="Arial"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L.A., </w:t>
      </w:r>
      <w:proofErr w:type="spellStart"/>
      <w:r w:rsidRPr="004F378F">
        <w:rPr>
          <w:rFonts w:ascii="Arial" w:hAnsi="Arial" w:cs="Arial"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C., Dowling, N.F., Lee, L.C.,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L.A., Wiggins, L.D., Daniels, J., Maternal opioid prescription pre-pregnancy is associated with increased odds of autism features in children. </w:t>
      </w:r>
      <w:r w:rsidRPr="004F378F">
        <w:rPr>
          <w:rFonts w:ascii="Arial" w:hAnsi="Arial" w:cs="Arial"/>
          <w:i/>
          <w:sz w:val="22"/>
          <w:szCs w:val="22"/>
        </w:rPr>
        <w:t>J</w:t>
      </w:r>
      <w:r w:rsidR="00234CB8" w:rsidRPr="004F378F">
        <w:rPr>
          <w:rFonts w:ascii="Arial" w:hAnsi="Arial" w:cs="Arial"/>
          <w:i/>
          <w:sz w:val="22"/>
          <w:szCs w:val="22"/>
        </w:rPr>
        <w:t>ournal of</w:t>
      </w:r>
      <w:r w:rsidRPr="004F378F">
        <w:rPr>
          <w:rFonts w:ascii="Arial" w:hAnsi="Arial" w:cs="Arial"/>
          <w:i/>
          <w:sz w:val="22"/>
          <w:szCs w:val="22"/>
        </w:rPr>
        <w:t xml:space="preserve"> Autism</w:t>
      </w:r>
      <w:r w:rsidR="00234CB8" w:rsidRPr="004F378F">
        <w:rPr>
          <w:rFonts w:ascii="Arial" w:hAnsi="Arial" w:cs="Arial"/>
          <w:i/>
          <w:sz w:val="22"/>
          <w:szCs w:val="22"/>
        </w:rPr>
        <w:t xml:space="preserve"> and</w:t>
      </w:r>
      <w:r w:rsidRPr="004F378F">
        <w:rPr>
          <w:rFonts w:ascii="Arial" w:hAnsi="Arial" w:cs="Arial"/>
          <w:i/>
          <w:sz w:val="22"/>
          <w:szCs w:val="22"/>
        </w:rPr>
        <w:t xml:space="preserve"> Dev</w:t>
      </w:r>
      <w:r w:rsidR="00234CB8" w:rsidRPr="004F378F">
        <w:rPr>
          <w:rFonts w:ascii="Arial" w:hAnsi="Arial" w:cs="Arial"/>
          <w:i/>
          <w:sz w:val="22"/>
          <w:szCs w:val="22"/>
        </w:rPr>
        <w:t>elopmental</w:t>
      </w:r>
      <w:r w:rsidRPr="004F378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i/>
          <w:sz w:val="22"/>
          <w:szCs w:val="22"/>
        </w:rPr>
        <w:t>Dis</w:t>
      </w:r>
      <w:r w:rsidR="00234CB8" w:rsidRPr="004F378F">
        <w:rPr>
          <w:rFonts w:ascii="Arial" w:hAnsi="Arial" w:cs="Arial"/>
          <w:i/>
          <w:sz w:val="22"/>
          <w:szCs w:val="22"/>
        </w:rPr>
        <w:t>abilties</w:t>
      </w:r>
      <w:proofErr w:type="spellEnd"/>
      <w:r w:rsidR="001A527B" w:rsidRPr="004F378F">
        <w:rPr>
          <w:rFonts w:ascii="Arial" w:hAnsi="Arial" w:cs="Arial"/>
          <w:i/>
          <w:sz w:val="22"/>
          <w:szCs w:val="22"/>
        </w:rPr>
        <w:t xml:space="preserve">. </w:t>
      </w:r>
      <w:r w:rsidR="00234CB8" w:rsidRPr="004F378F">
        <w:rPr>
          <w:rFonts w:ascii="Arial" w:hAnsi="Arial" w:cs="Arial"/>
          <w:i/>
          <w:sz w:val="22"/>
          <w:szCs w:val="22"/>
        </w:rPr>
        <w:t xml:space="preserve"> </w:t>
      </w:r>
      <w:r w:rsidR="00234CB8" w:rsidRPr="004F378F">
        <w:rPr>
          <w:rFonts w:ascii="Arial" w:hAnsi="Arial" w:cs="Arial"/>
          <w:iCs/>
          <w:sz w:val="22"/>
          <w:szCs w:val="22"/>
        </w:rPr>
        <w:t>49 (1)</w:t>
      </w:r>
      <w:r w:rsidR="00234CB8" w:rsidRPr="004F378F">
        <w:rPr>
          <w:rFonts w:ascii="Arial" w:hAnsi="Arial" w:cs="Arial"/>
          <w:i/>
          <w:sz w:val="22"/>
          <w:szCs w:val="22"/>
        </w:rPr>
        <w:t xml:space="preserve"> </w:t>
      </w:r>
      <w:r w:rsidR="00234CB8" w:rsidRPr="004F378F">
        <w:rPr>
          <w:rFonts w:ascii="Arial" w:hAnsi="Arial" w:cs="Arial"/>
          <w:iCs/>
          <w:sz w:val="22"/>
          <w:szCs w:val="22"/>
        </w:rPr>
        <w:t xml:space="preserve">376-382 </w:t>
      </w:r>
      <w:r w:rsidR="008C55A9" w:rsidRPr="004F378F">
        <w:rPr>
          <w:rFonts w:ascii="Arial" w:hAnsi="Arial" w:cs="Arial"/>
          <w:sz w:val="22"/>
          <w:szCs w:val="22"/>
        </w:rPr>
        <w:t>doi:</w:t>
      </w:r>
      <w:r w:rsidR="001A527B" w:rsidRPr="004F378F">
        <w:rPr>
          <w:rFonts w:ascii="Arial" w:hAnsi="Arial" w:cs="Arial"/>
          <w:sz w:val="22"/>
          <w:szCs w:val="22"/>
        </w:rPr>
        <w:t>10.1007/s10803-018-3721-8</w:t>
      </w:r>
    </w:p>
    <w:p w14:paraId="4FAB9C52" w14:textId="77777777" w:rsidR="004D1331" w:rsidRPr="004F378F" w:rsidRDefault="004D1331" w:rsidP="00AE54A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54D50FEA" w14:textId="72B2E461" w:rsidR="00AE54A1" w:rsidRPr="004F378F" w:rsidRDefault="00AE54A1" w:rsidP="001A527B">
      <w:pPr>
        <w:rPr>
          <w:sz w:val="20"/>
          <w:szCs w:val="20"/>
        </w:rPr>
      </w:pPr>
      <w:r w:rsidRPr="004F378F">
        <w:rPr>
          <w:rFonts w:ascii="Arial" w:hAnsi="Arial" w:cs="Arial"/>
          <w:bCs/>
          <w:sz w:val="22"/>
          <w:szCs w:val="22"/>
        </w:rPr>
        <w:t>10</w:t>
      </w:r>
      <w:r w:rsidRPr="004F378F">
        <w:rPr>
          <w:rFonts w:ascii="Arial" w:hAnsi="Arial" w:cs="Arial"/>
          <w:b/>
          <w:sz w:val="22"/>
          <w:szCs w:val="22"/>
        </w:rPr>
        <w:t xml:space="preserve">. Rubenstein, E., </w:t>
      </w:r>
      <w:r w:rsidRPr="004F378F">
        <w:rPr>
          <w:rFonts w:ascii="Arial" w:hAnsi="Arial" w:cs="Arial"/>
          <w:sz w:val="22"/>
          <w:szCs w:val="22"/>
        </w:rPr>
        <w:t xml:space="preserve">Bishop-Fitzpatrick, L., A Matter of Time: The Necessity of Temporal Language in Research on Health Conditions that Present with Autism Spectrum Disorder </w:t>
      </w:r>
      <w:r w:rsidRPr="004F378F">
        <w:rPr>
          <w:rFonts w:ascii="Arial" w:hAnsi="Arial" w:cs="Arial"/>
          <w:i/>
          <w:sz w:val="22"/>
          <w:szCs w:val="22"/>
        </w:rPr>
        <w:t>Autism Research</w:t>
      </w:r>
      <w:r w:rsidR="001A527B" w:rsidRPr="004F378F">
        <w:rPr>
          <w:rFonts w:ascii="Arial" w:hAnsi="Arial" w:cs="Arial"/>
          <w:i/>
          <w:sz w:val="22"/>
          <w:szCs w:val="22"/>
        </w:rPr>
        <w:t xml:space="preserve"> </w:t>
      </w:r>
      <w:r w:rsidR="00234CB8" w:rsidRPr="004F378F">
        <w:rPr>
          <w:rFonts w:ascii="Arial" w:hAnsi="Arial" w:cs="Arial"/>
          <w:iCs/>
          <w:sz w:val="22"/>
          <w:szCs w:val="22"/>
        </w:rPr>
        <w:t xml:space="preserve">12(1) 20-25. </w:t>
      </w:r>
      <w:proofErr w:type="spellStart"/>
      <w:r w:rsidR="008C55A9" w:rsidRPr="004F378F">
        <w:rPr>
          <w:rFonts w:ascii="Arial" w:hAnsi="Arial" w:cs="Arial"/>
          <w:sz w:val="22"/>
          <w:szCs w:val="22"/>
        </w:rPr>
        <w:t>doi</w:t>
      </w:r>
      <w:proofErr w:type="spellEnd"/>
      <w:r w:rsidR="008C55A9" w:rsidRPr="004F378F">
        <w:rPr>
          <w:rFonts w:ascii="Arial" w:hAnsi="Arial" w:cs="Arial"/>
          <w:sz w:val="22"/>
          <w:szCs w:val="22"/>
        </w:rPr>
        <w:t>:</w:t>
      </w:r>
      <w:r w:rsidR="001A527B" w:rsidRPr="004F378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10.1002/aur.2010</w:t>
      </w:r>
    </w:p>
    <w:p w14:paraId="61E31B7D" w14:textId="77777777" w:rsidR="00AE54A1" w:rsidRPr="004F378F" w:rsidRDefault="00AE54A1" w:rsidP="00B43C7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7692D561" w14:textId="6382C56C" w:rsidR="00B43C7C" w:rsidRPr="004F378F" w:rsidRDefault="00B43C7C" w:rsidP="00B43C7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9.</w:t>
      </w:r>
      <w:r w:rsidRPr="004F378F">
        <w:rPr>
          <w:rFonts w:ascii="Arial" w:hAnsi="Arial" w:cs="Arial"/>
          <w:b/>
          <w:sz w:val="22"/>
          <w:szCs w:val="22"/>
        </w:rPr>
        <w:t xml:space="preserve"> Rubenstein, E., </w:t>
      </w:r>
      <w:r w:rsidRPr="004F378F">
        <w:rPr>
          <w:rFonts w:ascii="Arial" w:hAnsi="Arial" w:cs="Arial"/>
          <w:sz w:val="22"/>
          <w:szCs w:val="22"/>
        </w:rPr>
        <w:t xml:space="preserve">Durkin, M.S., Harrington, R.A., Kirby, R.S.,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>, L.A., Daniels, J.,</w:t>
      </w:r>
    </w:p>
    <w:p w14:paraId="7407AA85" w14:textId="33B2BC83" w:rsidR="00081F50" w:rsidRPr="004F378F" w:rsidRDefault="00B43C7C" w:rsidP="00081F5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Relationship between advanced maternal age at birth and children’s referral for autism-specific evaluations</w:t>
      </w:r>
      <w:r w:rsidR="00E817EE" w:rsidRPr="004F378F">
        <w:rPr>
          <w:rFonts w:ascii="Arial" w:hAnsi="Arial" w:cs="Arial"/>
          <w:sz w:val="22"/>
          <w:szCs w:val="22"/>
        </w:rPr>
        <w:t xml:space="preserve"> (2018)</w:t>
      </w:r>
      <w:r w:rsidRPr="004F378F">
        <w:rPr>
          <w:rFonts w:ascii="Arial" w:hAnsi="Arial" w:cs="Arial"/>
          <w:sz w:val="22"/>
          <w:szCs w:val="22"/>
        </w:rPr>
        <w:t xml:space="preserve">. </w:t>
      </w:r>
      <w:r w:rsidRPr="004F378F">
        <w:rPr>
          <w:rFonts w:ascii="Arial" w:hAnsi="Arial" w:cs="Arial"/>
          <w:i/>
          <w:sz w:val="22"/>
          <w:szCs w:val="22"/>
        </w:rPr>
        <w:t xml:space="preserve">Journal for Developmental and Behavioral Pediatrics </w:t>
      </w:r>
      <w:r w:rsidR="00234CB8" w:rsidRPr="004F378F">
        <w:rPr>
          <w:rFonts w:ascii="Arial" w:hAnsi="Arial" w:cs="Arial"/>
          <w:sz w:val="22"/>
          <w:szCs w:val="22"/>
        </w:rPr>
        <w:t xml:space="preserve">39(8) 601-609 </w:t>
      </w:r>
      <w:r w:rsidR="008C55A9" w:rsidRPr="004F378F">
        <w:rPr>
          <w:rFonts w:ascii="Arial" w:hAnsi="Arial" w:cs="Arial"/>
          <w:sz w:val="22"/>
          <w:szCs w:val="22"/>
        </w:rPr>
        <w:t>doi:</w:t>
      </w:r>
      <w:r w:rsidR="00081F50" w:rsidRPr="004F378F">
        <w:rPr>
          <w:rFonts w:ascii="Arial" w:hAnsi="Arial" w:cs="Arial"/>
          <w:sz w:val="22"/>
          <w:szCs w:val="22"/>
        </w:rPr>
        <w:t>10.1097/DBP.0000000000000601</w:t>
      </w:r>
    </w:p>
    <w:p w14:paraId="11C2BB29" w14:textId="77777777" w:rsidR="00B43C7C" w:rsidRPr="004F378F" w:rsidRDefault="00B43C7C" w:rsidP="003B01B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168D979D" w14:textId="1E88F622" w:rsidR="003B01BA" w:rsidRPr="004F378F" w:rsidRDefault="006501E5" w:rsidP="003B01B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8.</w:t>
      </w:r>
      <w:r w:rsidRPr="004F378F">
        <w:rPr>
          <w:rFonts w:ascii="Arial" w:hAnsi="Arial" w:cs="Arial"/>
          <w:b/>
          <w:sz w:val="22"/>
          <w:szCs w:val="22"/>
        </w:rPr>
        <w:t xml:space="preserve"> Rubenstein, E., </w:t>
      </w:r>
      <w:r w:rsidRPr="004F378F">
        <w:rPr>
          <w:rFonts w:ascii="Arial" w:hAnsi="Arial" w:cs="Arial"/>
          <w:sz w:val="22"/>
          <w:szCs w:val="22"/>
        </w:rPr>
        <w:t>Chawla D., The broader autism phenotype in parents of children with ASD: a systematic review of studies reporting percentage of BAP in parents and the association between parent child phenotype</w:t>
      </w:r>
      <w:r w:rsidR="00E817EE" w:rsidRPr="004F378F">
        <w:rPr>
          <w:rFonts w:ascii="Arial" w:hAnsi="Arial" w:cs="Arial"/>
          <w:sz w:val="22"/>
          <w:szCs w:val="22"/>
        </w:rPr>
        <w:t xml:space="preserve"> (2018)</w:t>
      </w:r>
      <w:r w:rsidRPr="004F378F">
        <w:rPr>
          <w:rFonts w:ascii="Arial" w:hAnsi="Arial" w:cs="Arial"/>
          <w:sz w:val="22"/>
          <w:szCs w:val="22"/>
        </w:rPr>
        <w:t xml:space="preserve">. </w:t>
      </w:r>
      <w:r w:rsidRPr="004F378F">
        <w:rPr>
          <w:rFonts w:ascii="Arial" w:hAnsi="Arial" w:cs="Arial"/>
          <w:i/>
          <w:sz w:val="22"/>
          <w:szCs w:val="22"/>
        </w:rPr>
        <w:t>Journal of Child and Family Studies</w:t>
      </w:r>
      <w:r w:rsidR="003B01BA" w:rsidRPr="004F378F">
        <w:rPr>
          <w:rFonts w:ascii="Arial" w:hAnsi="Arial" w:cs="Arial"/>
          <w:i/>
          <w:sz w:val="22"/>
          <w:szCs w:val="22"/>
        </w:rPr>
        <w:t xml:space="preserve">. </w:t>
      </w:r>
      <w:r w:rsidR="00E817EE" w:rsidRPr="004F378F">
        <w:rPr>
          <w:rFonts w:ascii="Arial" w:hAnsi="Arial" w:cs="Arial"/>
          <w:sz w:val="22"/>
          <w:szCs w:val="22"/>
        </w:rPr>
        <w:t>27 (6)</w:t>
      </w:r>
      <w:r w:rsidR="003B01BA" w:rsidRPr="004F378F">
        <w:rPr>
          <w:rFonts w:ascii="Arial" w:hAnsi="Arial" w:cs="Arial"/>
          <w:sz w:val="22"/>
          <w:szCs w:val="22"/>
        </w:rPr>
        <w:t xml:space="preserve"> </w:t>
      </w:r>
      <w:r w:rsidR="00E817EE" w:rsidRPr="004F378F">
        <w:rPr>
          <w:rFonts w:ascii="Arial" w:hAnsi="Arial" w:cs="Arial"/>
          <w:sz w:val="22"/>
          <w:szCs w:val="22"/>
        </w:rPr>
        <w:t xml:space="preserve">1705-1720. </w:t>
      </w:r>
      <w:r w:rsidR="008C55A9" w:rsidRPr="004F378F">
        <w:rPr>
          <w:rFonts w:ascii="Arial" w:hAnsi="Arial" w:cs="Arial"/>
          <w:sz w:val="22"/>
          <w:szCs w:val="22"/>
        </w:rPr>
        <w:t>d</w:t>
      </w:r>
      <w:r w:rsidR="003B01BA" w:rsidRPr="004F378F">
        <w:rPr>
          <w:rFonts w:ascii="Arial" w:hAnsi="Arial" w:cs="Arial"/>
          <w:sz w:val="22"/>
          <w:szCs w:val="22"/>
        </w:rPr>
        <w:t>oi</w:t>
      </w:r>
      <w:r w:rsidR="008C55A9" w:rsidRPr="004F378F">
        <w:rPr>
          <w:rFonts w:ascii="Arial" w:hAnsi="Arial" w:cs="Arial"/>
          <w:sz w:val="22"/>
          <w:szCs w:val="22"/>
        </w:rPr>
        <w:t>:</w:t>
      </w:r>
      <w:r w:rsidR="003B01BA" w:rsidRPr="004F378F">
        <w:rPr>
          <w:rFonts w:ascii="Arial" w:hAnsi="Arial" w:cs="Arial"/>
          <w:sz w:val="22"/>
          <w:szCs w:val="22"/>
        </w:rPr>
        <w:t>10.1007/s10826-018-1026-3</w:t>
      </w:r>
    </w:p>
    <w:p w14:paraId="1DE706DD" w14:textId="4E10AA90" w:rsidR="006501E5" w:rsidRPr="004F378F" w:rsidRDefault="006501E5" w:rsidP="006501E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6F123499" w14:textId="28B7E5B8" w:rsidR="00EF77D1" w:rsidRPr="004F378F" w:rsidRDefault="009C08F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7</w:t>
      </w:r>
      <w:r w:rsidRPr="004F378F">
        <w:rPr>
          <w:rFonts w:ascii="Arial" w:hAnsi="Arial" w:cs="Arial"/>
          <w:b/>
          <w:sz w:val="22"/>
          <w:szCs w:val="22"/>
        </w:rPr>
        <w:t xml:space="preserve">. Rubenstein, E., </w:t>
      </w:r>
      <w:r w:rsidRPr="004F378F">
        <w:rPr>
          <w:rFonts w:ascii="Arial" w:hAnsi="Arial" w:cs="Arial"/>
          <w:sz w:val="22"/>
          <w:szCs w:val="22"/>
        </w:rPr>
        <w:t xml:space="preserve">Wiggins, L.,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L., Bradley, C.B., </w:t>
      </w:r>
      <w:proofErr w:type="spellStart"/>
      <w:r w:rsidRPr="004F378F">
        <w:rPr>
          <w:rFonts w:ascii="Arial" w:hAnsi="Arial" w:cs="Arial"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C., Moody, E., Pandey, J., Edmonson-Pretzel, R., Green Howard, A., Olshan, A., Pence, B.W., Daniels, J.L., Associations between parental broader autism phenotype and child autism spectrum disorder phenotype in the Study to Explore Early Development. </w:t>
      </w:r>
      <w:r w:rsidRPr="004F378F">
        <w:rPr>
          <w:rFonts w:ascii="Arial" w:hAnsi="Arial" w:cs="Arial"/>
          <w:i/>
          <w:sz w:val="22"/>
          <w:szCs w:val="22"/>
        </w:rPr>
        <w:t>Autism</w:t>
      </w:r>
      <w:r w:rsidR="008F44E6" w:rsidRPr="004F378F">
        <w:rPr>
          <w:rFonts w:ascii="Arial" w:hAnsi="Arial" w:cs="Arial"/>
          <w:i/>
          <w:sz w:val="22"/>
          <w:szCs w:val="22"/>
        </w:rPr>
        <w:t>.</w:t>
      </w:r>
      <w:r w:rsidR="00234CB8" w:rsidRPr="004F378F">
        <w:rPr>
          <w:rFonts w:ascii="Arial" w:hAnsi="Arial" w:cs="Arial"/>
          <w:sz w:val="22"/>
          <w:szCs w:val="22"/>
        </w:rPr>
        <w:t xml:space="preserve"> 23(2) 436-448</w:t>
      </w:r>
      <w:r w:rsidR="008F44E6" w:rsidRPr="004F378F">
        <w:rPr>
          <w:rFonts w:ascii="Arial" w:hAnsi="Arial" w:cs="Arial"/>
          <w:sz w:val="22"/>
          <w:szCs w:val="22"/>
        </w:rPr>
        <w:t>.</w:t>
      </w:r>
      <w:r w:rsidR="008F44E6" w:rsidRPr="004F378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5A9" w:rsidRPr="004F378F">
        <w:rPr>
          <w:rFonts w:ascii="Arial" w:hAnsi="Arial" w:cs="Arial"/>
          <w:sz w:val="22"/>
          <w:szCs w:val="22"/>
        </w:rPr>
        <w:t>d</w:t>
      </w:r>
      <w:r w:rsidR="008F44E6" w:rsidRPr="004F378F">
        <w:rPr>
          <w:rFonts w:ascii="Arial" w:hAnsi="Arial" w:cs="Arial"/>
          <w:sz w:val="22"/>
          <w:szCs w:val="22"/>
        </w:rPr>
        <w:t>oi</w:t>
      </w:r>
      <w:proofErr w:type="spellEnd"/>
      <w:r w:rsidR="008C55A9" w:rsidRPr="004F378F">
        <w:rPr>
          <w:rFonts w:ascii="Arial" w:hAnsi="Arial" w:cs="Arial"/>
          <w:sz w:val="22"/>
          <w:szCs w:val="22"/>
        </w:rPr>
        <w:t xml:space="preserve">: </w:t>
      </w:r>
      <w:r w:rsidR="008F44E6" w:rsidRPr="004F378F">
        <w:rPr>
          <w:rFonts w:ascii="Arial" w:hAnsi="Arial" w:cs="Arial"/>
          <w:sz w:val="22"/>
          <w:szCs w:val="22"/>
        </w:rPr>
        <w:t>/</w:t>
      </w:r>
      <w:r w:rsidR="008F44E6" w:rsidRPr="004F378F">
        <w:rPr>
          <w:rFonts w:ascii="Arial" w:hAnsi="Arial" w:cs="Arial"/>
        </w:rPr>
        <w:t>10.1177/1362361317753563</w:t>
      </w:r>
    </w:p>
    <w:p w14:paraId="6C50F348" w14:textId="77777777" w:rsidR="007D0EE0" w:rsidRPr="004F378F" w:rsidRDefault="007D0EE0" w:rsidP="00AE31F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="Arial" w:hAnsi="Arial" w:cs="Arial"/>
          <w:b/>
          <w:sz w:val="22"/>
          <w:szCs w:val="22"/>
          <w:bdr w:val="nil"/>
        </w:rPr>
      </w:pPr>
    </w:p>
    <w:p w14:paraId="56A14A4B" w14:textId="3257C5ED" w:rsidR="00AE31F7" w:rsidRPr="004F378F" w:rsidRDefault="00AE31F7" w:rsidP="00AE31F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="Arial" w:hAnsi="Arial" w:cs="Arial"/>
          <w:sz w:val="22"/>
          <w:szCs w:val="22"/>
          <w:bdr w:val="nil"/>
        </w:rPr>
      </w:pPr>
      <w:r w:rsidRPr="004F378F">
        <w:rPr>
          <w:rFonts w:ascii="Arial" w:eastAsia="Arial" w:hAnsi="Arial" w:cs="Arial"/>
          <w:bCs/>
          <w:sz w:val="22"/>
          <w:szCs w:val="22"/>
          <w:bdr w:val="nil"/>
        </w:rPr>
        <w:t>6</w:t>
      </w:r>
      <w:r w:rsidRPr="004F378F">
        <w:rPr>
          <w:rFonts w:ascii="Arial" w:eastAsia="Arial" w:hAnsi="Arial" w:cs="Arial"/>
          <w:b/>
          <w:sz w:val="22"/>
          <w:szCs w:val="22"/>
          <w:bdr w:val="nil"/>
        </w:rPr>
        <w:t xml:space="preserve">. Rubenstein E., </w:t>
      </w:r>
      <w:proofErr w:type="spellStart"/>
      <w:r w:rsidRPr="004F378F">
        <w:rPr>
          <w:rFonts w:ascii="Arial" w:eastAsia="Arial" w:hAnsi="Arial" w:cs="Arial"/>
          <w:sz w:val="22"/>
          <w:szCs w:val="22"/>
          <w:bdr w:val="nil"/>
        </w:rPr>
        <w:t>Schieve</w:t>
      </w:r>
      <w:proofErr w:type="spellEnd"/>
      <w:r w:rsidRPr="004F378F">
        <w:rPr>
          <w:rFonts w:ascii="Arial" w:eastAsia="Arial" w:hAnsi="Arial" w:cs="Arial"/>
          <w:sz w:val="22"/>
          <w:szCs w:val="22"/>
          <w:bdr w:val="nil"/>
        </w:rPr>
        <w:t xml:space="preserve"> L., </w:t>
      </w:r>
      <w:proofErr w:type="spellStart"/>
      <w:r w:rsidRPr="004F378F">
        <w:rPr>
          <w:rFonts w:ascii="Arial" w:eastAsia="Arial" w:hAnsi="Arial" w:cs="Arial"/>
          <w:sz w:val="22"/>
          <w:szCs w:val="22"/>
          <w:bdr w:val="nil"/>
        </w:rPr>
        <w:t>DiGuiseppi</w:t>
      </w:r>
      <w:proofErr w:type="spellEnd"/>
      <w:r w:rsidRPr="004F378F">
        <w:rPr>
          <w:rFonts w:ascii="Arial" w:eastAsia="Arial" w:hAnsi="Arial" w:cs="Arial"/>
          <w:sz w:val="22"/>
          <w:szCs w:val="22"/>
          <w:bdr w:val="nil"/>
        </w:rPr>
        <w:t xml:space="preserve"> C., Thomas K., Moody, E., Reynolds, A., Daniels, J. </w:t>
      </w:r>
      <w:r w:rsidR="0061590C" w:rsidRPr="004F378F">
        <w:rPr>
          <w:rFonts w:ascii="Arial" w:eastAsia="Arial" w:hAnsi="Arial" w:cs="Arial"/>
          <w:sz w:val="22"/>
          <w:szCs w:val="22"/>
          <w:bdr w:val="nil"/>
        </w:rPr>
        <w:t xml:space="preserve">(2018) </w:t>
      </w:r>
      <w:r w:rsidR="006644CB" w:rsidRPr="004F378F">
        <w:rPr>
          <w:rFonts w:ascii="Arial" w:eastAsia="Arial" w:hAnsi="Arial" w:cs="Arial"/>
          <w:sz w:val="22"/>
          <w:szCs w:val="22"/>
          <w:bdr w:val="nil"/>
        </w:rPr>
        <w:t xml:space="preserve">The prevalence of gluten free diet use among preschool children with autism spectrum disorder </w:t>
      </w:r>
      <w:r w:rsidRPr="004F378F">
        <w:rPr>
          <w:rFonts w:ascii="Arial" w:eastAsia="Arial" w:hAnsi="Arial" w:cs="Arial"/>
          <w:i/>
          <w:sz w:val="22"/>
          <w:szCs w:val="22"/>
          <w:bdr w:val="nil"/>
        </w:rPr>
        <w:t>Autism Researc</w:t>
      </w:r>
      <w:r w:rsidR="00F2211C" w:rsidRPr="004F378F">
        <w:rPr>
          <w:rFonts w:ascii="Arial" w:eastAsia="Arial" w:hAnsi="Arial" w:cs="Arial"/>
          <w:i/>
          <w:sz w:val="22"/>
          <w:szCs w:val="22"/>
          <w:bdr w:val="nil"/>
        </w:rPr>
        <w:t>h</w:t>
      </w:r>
      <w:r w:rsidR="0061590C" w:rsidRPr="004F378F">
        <w:rPr>
          <w:rFonts w:ascii="Arial" w:eastAsia="Arial" w:hAnsi="Arial" w:cs="Arial"/>
          <w:i/>
          <w:sz w:val="22"/>
          <w:szCs w:val="22"/>
          <w:bdr w:val="nil"/>
        </w:rPr>
        <w:t xml:space="preserve">. </w:t>
      </w:r>
      <w:r w:rsidR="0061590C" w:rsidRPr="004F378F">
        <w:rPr>
          <w:rFonts w:ascii="Arial" w:eastAsia="Arial" w:hAnsi="Arial" w:cs="Arial"/>
          <w:sz w:val="22"/>
          <w:szCs w:val="22"/>
          <w:bdr w:val="nil"/>
        </w:rPr>
        <w:t xml:space="preserve">11(1) 185-193 </w:t>
      </w:r>
      <w:proofErr w:type="spellStart"/>
      <w:r w:rsidR="008C55A9" w:rsidRPr="004F378F">
        <w:rPr>
          <w:rFonts w:ascii="Arial" w:eastAsia="Arial" w:hAnsi="Arial" w:cs="Arial"/>
          <w:sz w:val="22"/>
          <w:szCs w:val="22"/>
          <w:bdr w:val="nil"/>
        </w:rPr>
        <w:t>doi</w:t>
      </w:r>
      <w:proofErr w:type="spellEnd"/>
      <w:r w:rsidR="008C55A9" w:rsidRPr="004F378F">
        <w:rPr>
          <w:rFonts w:ascii="Arial" w:eastAsia="Arial" w:hAnsi="Arial" w:cs="Arial"/>
          <w:sz w:val="22"/>
          <w:szCs w:val="22"/>
          <w:bdr w:val="nil"/>
        </w:rPr>
        <w:t xml:space="preserve">: </w:t>
      </w:r>
      <w:r w:rsidR="00F2211C" w:rsidRPr="004F378F">
        <w:rPr>
          <w:rFonts w:ascii="Arial" w:eastAsia="Arial" w:hAnsi="Arial" w:cs="Arial"/>
          <w:sz w:val="22"/>
          <w:szCs w:val="22"/>
          <w:bdr w:val="nil"/>
        </w:rPr>
        <w:t xml:space="preserve">10.1002/aur.1896 </w:t>
      </w:r>
    </w:p>
    <w:p w14:paraId="6CA88F95" w14:textId="77777777" w:rsidR="00AE31F7" w:rsidRPr="004F378F" w:rsidRDefault="00AE31F7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F1BC144" w14:textId="57501704" w:rsidR="00F2211C" w:rsidRPr="004F378F" w:rsidRDefault="004034D9" w:rsidP="00F2211C">
      <w:pPr>
        <w:widowControl w:val="0"/>
        <w:autoSpaceDE w:val="0"/>
        <w:autoSpaceDN w:val="0"/>
        <w:adjustRightInd w:val="0"/>
        <w:spacing w:after="240"/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78F">
        <w:rPr>
          <w:rFonts w:ascii="Arial" w:hAnsi="Arial" w:cs="Arial"/>
          <w:bCs/>
          <w:sz w:val="22"/>
          <w:szCs w:val="22"/>
        </w:rPr>
        <w:t>5</w:t>
      </w:r>
      <w:r w:rsidRPr="004F378F">
        <w:rPr>
          <w:rFonts w:ascii="Arial" w:hAnsi="Arial" w:cs="Arial"/>
          <w:b/>
          <w:sz w:val="22"/>
          <w:szCs w:val="22"/>
        </w:rPr>
        <w:t>. Rubenstein, E.</w:t>
      </w:r>
      <w:r w:rsidR="002010E0" w:rsidRPr="004F378F">
        <w:rPr>
          <w:rFonts w:ascii="Arial" w:hAnsi="Arial" w:cs="Arial"/>
          <w:b/>
          <w:sz w:val="22"/>
          <w:szCs w:val="22"/>
        </w:rPr>
        <w:t>*</w:t>
      </w:r>
      <w:r w:rsidRPr="004F378F">
        <w:rPr>
          <w:rFonts w:ascii="Arial" w:hAnsi="Arial" w:cs="Arial"/>
          <w:b/>
          <w:sz w:val="22"/>
          <w:szCs w:val="22"/>
        </w:rPr>
        <w:t xml:space="preserve">, </w:t>
      </w:r>
      <w:r w:rsidRPr="004F378F">
        <w:rPr>
          <w:rFonts w:ascii="Arial" w:hAnsi="Arial" w:cs="Arial"/>
          <w:sz w:val="22"/>
          <w:szCs w:val="22"/>
        </w:rPr>
        <w:t xml:space="preserve">Daniels, J.,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L., Van </w:t>
      </w:r>
      <w:proofErr w:type="spellStart"/>
      <w:r w:rsidRPr="004F378F">
        <w:rPr>
          <w:rFonts w:ascii="Arial" w:hAnsi="Arial" w:cs="Arial"/>
          <w:sz w:val="22"/>
          <w:szCs w:val="22"/>
        </w:rPr>
        <w:t>Naarden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Braun, K., Rice, C.E., </w:t>
      </w:r>
      <w:proofErr w:type="spellStart"/>
      <w:r w:rsidRPr="004F378F">
        <w:rPr>
          <w:rFonts w:ascii="Arial" w:hAnsi="Arial" w:cs="Arial"/>
          <w:sz w:val="22"/>
          <w:szCs w:val="22"/>
        </w:rPr>
        <w:t>Bakian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A., Durkin M.S., Rosenberg, S., Kirby, R., Christensen, D., Lee, L.C. </w:t>
      </w:r>
      <w:r w:rsidR="0061590C" w:rsidRPr="004F378F">
        <w:rPr>
          <w:rFonts w:ascii="Arial" w:hAnsi="Arial" w:cs="Arial"/>
          <w:sz w:val="22"/>
          <w:szCs w:val="22"/>
        </w:rPr>
        <w:t>(2018</w:t>
      </w:r>
      <w:r w:rsidR="00F2211C" w:rsidRPr="004F378F">
        <w:rPr>
          <w:rFonts w:ascii="Arial" w:hAnsi="Arial" w:cs="Arial"/>
          <w:sz w:val="22"/>
          <w:szCs w:val="22"/>
        </w:rPr>
        <w:t xml:space="preserve">) </w:t>
      </w:r>
      <w:r w:rsidRPr="004F378F">
        <w:rPr>
          <w:rFonts w:ascii="Arial" w:hAnsi="Arial" w:cs="Arial"/>
          <w:sz w:val="22"/>
          <w:szCs w:val="22"/>
        </w:rPr>
        <w:t>T</w:t>
      </w:r>
      <w:r w:rsidRPr="004F378F">
        <w:rPr>
          <w:rFonts w:ascii="Arial" w:hAnsi="Arial" w:cs="Arial"/>
          <w:b/>
          <w:sz w:val="22"/>
          <w:szCs w:val="22"/>
        </w:rPr>
        <w:t>r</w:t>
      </w:r>
      <w:r w:rsidRPr="004F378F">
        <w:rPr>
          <w:rFonts w:ascii="Arial" w:hAnsi="Arial" w:cs="Arial"/>
          <w:sz w:val="22"/>
          <w:szCs w:val="22"/>
        </w:rPr>
        <w:t xml:space="preserve">ends in special education eligibility among children with autism spectrum disorder, 2002-2010. </w:t>
      </w:r>
      <w:r w:rsidRPr="004F378F">
        <w:rPr>
          <w:rFonts w:ascii="Arial" w:hAnsi="Arial" w:cs="Arial"/>
          <w:i/>
          <w:sz w:val="22"/>
          <w:szCs w:val="22"/>
        </w:rPr>
        <w:t>Public Health Reports</w:t>
      </w:r>
      <w:r w:rsidR="0061590C" w:rsidRPr="004F378F">
        <w:rPr>
          <w:rFonts w:ascii="Arial" w:hAnsi="Arial" w:cs="Arial"/>
          <w:i/>
          <w:sz w:val="22"/>
          <w:szCs w:val="22"/>
        </w:rPr>
        <w:t xml:space="preserve">. </w:t>
      </w:r>
      <w:r w:rsidR="0061590C" w:rsidRPr="004F378F">
        <w:rPr>
          <w:rFonts w:ascii="Arial" w:hAnsi="Arial" w:cs="Arial"/>
          <w:sz w:val="22"/>
          <w:szCs w:val="22"/>
        </w:rPr>
        <w:t>133(1) 85-92.</w:t>
      </w:r>
      <w:r w:rsidR="00AE31F7" w:rsidRPr="004F378F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8C55A9" w:rsidRPr="004F378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doi:1</w:t>
        </w:r>
        <w:r w:rsidR="00F2211C" w:rsidRPr="004F378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0.1177/0033354917739582</w:t>
        </w:r>
      </w:hyperlink>
    </w:p>
    <w:p w14:paraId="2D2266EA" w14:textId="0258C7F2" w:rsidR="002010E0" w:rsidRPr="004F378F" w:rsidRDefault="002010E0" w:rsidP="002010E0">
      <w:pPr>
        <w:widowControl w:val="0"/>
        <w:autoSpaceDE w:val="0"/>
        <w:autoSpaceDN w:val="0"/>
        <w:adjustRightInd w:val="0"/>
        <w:spacing w:after="240"/>
        <w:ind w:right="-450"/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7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*Nominated as 2018 top research article advancing ASD research by the Interagency Autism </w:t>
      </w:r>
      <w:r w:rsidRPr="004F378F"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Coordinating Committee </w:t>
      </w:r>
    </w:p>
    <w:p w14:paraId="4C60E3CA" w14:textId="35A47CE9" w:rsidR="002010E0" w:rsidRPr="004F378F" w:rsidRDefault="001C2727" w:rsidP="002010E0">
      <w:pPr>
        <w:widowControl w:val="0"/>
        <w:tabs>
          <w:tab w:val="left" w:pos="657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hyperlink r:id="rId10" w:history="1">
        <w:r w:rsidR="002010E0" w:rsidRPr="004F378F">
          <w:rPr>
            <w:rStyle w:val="Hyperlink"/>
            <w:rFonts w:ascii="Arial" w:hAnsi="Arial" w:cs="Arial"/>
            <w:sz w:val="22"/>
            <w:szCs w:val="22"/>
          </w:rPr>
          <w:t>https://iacc.hhs.gov/meetings/iacc-meetings/2018/full-committee-meeting/april19/soa_nominations_jan_apr_2018.pdf</w:t>
        </w:r>
      </w:hyperlink>
    </w:p>
    <w:p w14:paraId="42D58F52" w14:textId="77777777" w:rsidR="007543A7" w:rsidRPr="004F378F" w:rsidRDefault="007543A7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0416DBBB" w14:textId="7D8817F3" w:rsidR="005F01A7" w:rsidRPr="004F378F" w:rsidRDefault="005F01A7" w:rsidP="005F01A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4</w:t>
      </w:r>
      <w:r w:rsidRPr="004F378F">
        <w:rPr>
          <w:rFonts w:ascii="Arial" w:hAnsi="Arial" w:cs="Arial"/>
          <w:b/>
          <w:sz w:val="22"/>
          <w:szCs w:val="22"/>
        </w:rPr>
        <w:t xml:space="preserve">. </w:t>
      </w:r>
      <w:r w:rsidRPr="004F378F">
        <w:rPr>
          <w:rFonts w:ascii="Arial" w:hAnsi="Arial" w:cs="Arial"/>
          <w:b/>
          <w:sz w:val="22"/>
          <w:szCs w:val="22"/>
        </w:rPr>
        <w:fldChar w:fldCharType="begin"/>
      </w:r>
      <w:r w:rsidRPr="004F378F">
        <w:rPr>
          <w:rFonts w:ascii="Arial" w:hAnsi="Arial" w:cs="Arial"/>
          <w:b/>
          <w:sz w:val="22"/>
          <w:szCs w:val="22"/>
        </w:rPr>
        <w:instrText xml:space="preserve"> ADDIN EN.REFLIST </w:instrText>
      </w:r>
      <w:r w:rsidRPr="004F378F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ENREF_1"/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Edmondson Pretzel, R., Windham, G. C., Schieve, L. A., Wiggins, L. D., DiGuiseppi, C., Olshan, A. F., Howard, A. G., Pence, B. W., Young, L., &amp; Daniels, J. (2017). The Broader Autism Phenotype in Mothers is Associated with Increased Discordance Between Maternal-Reported and Clinician-Observed Instruments that Measure Child Autism Spectrum Disorder. </w:t>
      </w:r>
      <w:r w:rsidRPr="004F378F">
        <w:rPr>
          <w:rFonts w:ascii="Arial" w:hAnsi="Arial" w:cs="Arial"/>
          <w:i/>
          <w:sz w:val="22"/>
          <w:szCs w:val="22"/>
        </w:rPr>
        <w:t>J</w:t>
      </w:r>
      <w:r w:rsidR="00D564F3" w:rsidRPr="004F378F">
        <w:rPr>
          <w:rFonts w:ascii="Arial" w:hAnsi="Arial" w:cs="Arial"/>
          <w:i/>
          <w:sz w:val="22"/>
          <w:szCs w:val="22"/>
        </w:rPr>
        <w:t xml:space="preserve"> Autism Dev Dis</w:t>
      </w:r>
      <w:r w:rsidRPr="004F378F">
        <w:rPr>
          <w:rFonts w:ascii="Arial" w:hAnsi="Arial" w:cs="Arial"/>
          <w:sz w:val="22"/>
          <w:szCs w:val="22"/>
        </w:rPr>
        <w:t>.</w:t>
      </w:r>
      <w:bookmarkEnd w:id="0"/>
      <w:r w:rsidR="00D564F3" w:rsidRPr="004F378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47(10), 3253-3266</w:t>
      </w:r>
      <w:r w:rsidR="00D564F3" w:rsidRPr="004F378F">
        <w:rPr>
          <w:rFonts w:ascii="Arial" w:hAnsi="Arial" w:cs="Arial"/>
          <w:sz w:val="22"/>
          <w:szCs w:val="22"/>
        </w:rPr>
        <w:t> doi: 10.1007/s10803-017-3248-4</w:t>
      </w:r>
    </w:p>
    <w:p w14:paraId="7BF842DC" w14:textId="18806F42" w:rsidR="005F01A7" w:rsidRPr="004F378F" w:rsidRDefault="00D564F3" w:rsidP="005F01A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 </w:t>
      </w:r>
    </w:p>
    <w:p w14:paraId="39AB30AB" w14:textId="1699D5D9" w:rsidR="00EF77D1" w:rsidRPr="004F378F" w:rsidRDefault="005F01A7" w:rsidP="00EF77D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fldChar w:fldCharType="end"/>
      </w:r>
      <w:r w:rsidR="00EF77D1" w:rsidRPr="004F378F">
        <w:rPr>
          <w:rFonts w:ascii="Arial" w:hAnsi="Arial" w:cs="Arial"/>
          <w:bCs/>
          <w:sz w:val="22"/>
          <w:szCs w:val="22"/>
        </w:rPr>
        <w:t>3</w:t>
      </w:r>
      <w:r w:rsidR="00EF77D1" w:rsidRPr="004F378F">
        <w:rPr>
          <w:rFonts w:ascii="Arial" w:hAnsi="Arial" w:cs="Arial"/>
          <w:b/>
          <w:sz w:val="22"/>
          <w:szCs w:val="22"/>
        </w:rPr>
        <w:t xml:space="preserve">. </w:t>
      </w:r>
      <w:hyperlink r:id="rId11" w:history="1">
        <w:r w:rsidR="00EF77D1" w:rsidRPr="004F378F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  <w:u w:val="none"/>
          </w:rPr>
          <w:t>Blake</w:t>
        </w:r>
      </w:hyperlink>
      <w:r w:rsidR="00EF77D1" w:rsidRPr="004F378F">
        <w:rPr>
          <w:rStyle w:val="Hyperlink"/>
          <w:rFonts w:ascii="Arial" w:hAnsi="Arial" w:cs="Arial"/>
          <w:bCs/>
          <w:iCs/>
          <w:color w:val="auto"/>
          <w:sz w:val="22"/>
          <w:szCs w:val="22"/>
          <w:u w:val="none"/>
        </w:rPr>
        <w:t xml:space="preserve"> J. M.</w:t>
      </w:r>
      <w:r w:rsidR="00EF77D1" w:rsidRPr="004F378F">
        <w:rPr>
          <w:rFonts w:ascii="Arial" w:hAnsi="Arial" w:cs="Arial"/>
          <w:iCs/>
          <w:sz w:val="22"/>
          <w:szCs w:val="22"/>
        </w:rPr>
        <w:t xml:space="preserve">, </w:t>
      </w:r>
      <w:r w:rsidR="00EF77D1" w:rsidRPr="004F378F">
        <w:rPr>
          <w:rFonts w:ascii="Arial" w:hAnsi="Arial" w:cs="Arial"/>
          <w:b/>
          <w:iCs/>
          <w:sz w:val="22"/>
          <w:szCs w:val="22"/>
        </w:rPr>
        <w:t>Rubenstein E.</w:t>
      </w:r>
      <w:r w:rsidR="00EF77D1" w:rsidRPr="004F378F">
        <w:rPr>
          <w:rFonts w:ascii="Arial" w:hAnsi="Arial" w:cs="Arial"/>
          <w:iCs/>
          <w:sz w:val="22"/>
          <w:szCs w:val="22"/>
        </w:rPr>
        <w:t xml:space="preserve">, Tsai P. C., Rahman H., </w:t>
      </w:r>
      <w:proofErr w:type="spellStart"/>
      <w:r w:rsidR="00EF77D1" w:rsidRPr="004F378F">
        <w:rPr>
          <w:rFonts w:ascii="Arial" w:hAnsi="Arial" w:cs="Arial"/>
          <w:iCs/>
          <w:sz w:val="22"/>
          <w:szCs w:val="22"/>
        </w:rPr>
        <w:t>Rieth</w:t>
      </w:r>
      <w:proofErr w:type="spellEnd"/>
      <w:r w:rsidR="00EF77D1" w:rsidRPr="004F378F">
        <w:rPr>
          <w:rFonts w:ascii="Arial" w:hAnsi="Arial" w:cs="Arial"/>
          <w:iCs/>
          <w:sz w:val="22"/>
          <w:szCs w:val="22"/>
        </w:rPr>
        <w:t xml:space="preserve"> S. R., Chan J., </w:t>
      </w:r>
      <w:proofErr w:type="spellStart"/>
      <w:r w:rsidR="00EF77D1" w:rsidRPr="004F378F">
        <w:rPr>
          <w:rFonts w:ascii="Arial" w:hAnsi="Arial" w:cs="Arial"/>
          <w:iCs/>
          <w:sz w:val="22"/>
          <w:szCs w:val="22"/>
        </w:rPr>
        <w:t>Hasmot</w:t>
      </w:r>
      <w:proofErr w:type="spellEnd"/>
      <w:r w:rsidR="00EF77D1" w:rsidRPr="004F378F">
        <w:rPr>
          <w:rFonts w:ascii="Arial" w:hAnsi="Arial" w:cs="Arial"/>
          <w:iCs/>
          <w:sz w:val="22"/>
          <w:szCs w:val="22"/>
        </w:rPr>
        <w:t xml:space="preserve"> A., Mehra S., Hanif A. A. M., Lee L. C.</w:t>
      </w:r>
      <w:r w:rsidR="00A02B36" w:rsidRPr="004F378F">
        <w:rPr>
          <w:rFonts w:ascii="Arial" w:hAnsi="Arial" w:cs="Arial"/>
          <w:iCs/>
          <w:sz w:val="22"/>
          <w:szCs w:val="22"/>
        </w:rPr>
        <w:t xml:space="preserve"> (2017)</w:t>
      </w:r>
      <w:r w:rsidR="00EF77D1" w:rsidRPr="004F378F">
        <w:rPr>
          <w:rFonts w:ascii="Arial" w:hAnsi="Arial" w:cs="Arial"/>
          <w:iCs/>
          <w:sz w:val="22"/>
          <w:szCs w:val="22"/>
        </w:rPr>
        <w:t xml:space="preserve">, </w:t>
      </w:r>
      <w:r w:rsidR="00EF77D1" w:rsidRPr="004F378F">
        <w:rPr>
          <w:rFonts w:ascii="Arial" w:hAnsi="Arial" w:cs="Arial"/>
          <w:bCs/>
          <w:iCs/>
          <w:sz w:val="22"/>
          <w:szCs w:val="22"/>
        </w:rPr>
        <w:t xml:space="preserve">Development and Adaptation of a Parent-Mediated Behavioral Intervention for Children with Autism Spectrum Disorder in Rural Bangladesh. </w:t>
      </w:r>
      <w:r w:rsidR="000C35C7" w:rsidRPr="004F378F">
        <w:rPr>
          <w:rFonts w:ascii="Arial" w:hAnsi="Arial" w:cs="Arial"/>
          <w:bCs/>
          <w:i/>
          <w:iCs/>
          <w:sz w:val="22"/>
          <w:szCs w:val="22"/>
        </w:rPr>
        <w:t>Autism</w:t>
      </w:r>
      <w:r w:rsidR="0075004B" w:rsidRPr="004F378F">
        <w:rPr>
          <w:rFonts w:ascii="Arial" w:hAnsi="Arial" w:cs="Arial"/>
          <w:bCs/>
          <w:i/>
          <w:iCs/>
          <w:sz w:val="22"/>
          <w:szCs w:val="22"/>
        </w:rPr>
        <w:t>.</w:t>
      </w:r>
      <w:r w:rsidR="00D564F3" w:rsidRPr="004F378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564F3" w:rsidRPr="004F378F">
        <w:rPr>
          <w:rFonts w:ascii="Arial" w:hAnsi="Arial" w:cs="Arial"/>
          <w:bCs/>
          <w:iCs/>
          <w:sz w:val="22"/>
          <w:szCs w:val="22"/>
        </w:rPr>
        <w:t>21(5), 611-62.</w:t>
      </w:r>
      <w:r w:rsidR="00D564F3" w:rsidRPr="004F378F">
        <w:rPr>
          <w:rFonts w:ascii="Arial" w:hAnsi="Arial" w:cs="Arial"/>
          <w:bCs/>
          <w:i/>
          <w:iCs/>
          <w:sz w:val="22"/>
          <w:szCs w:val="22"/>
        </w:rPr>
        <w:t>1</w:t>
      </w:r>
      <w:r w:rsidR="0075004B" w:rsidRPr="004F378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02B36" w:rsidRPr="004F378F">
        <w:rPr>
          <w:rFonts w:ascii="Arial" w:hAnsi="Arial" w:cs="Arial"/>
          <w:sz w:val="22"/>
          <w:szCs w:val="22"/>
        </w:rPr>
        <w:t>doi</w:t>
      </w:r>
      <w:proofErr w:type="spellEnd"/>
      <w:r w:rsidR="00A02B36" w:rsidRPr="004F378F">
        <w:rPr>
          <w:rFonts w:ascii="Arial" w:hAnsi="Arial" w:cs="Arial"/>
          <w:sz w:val="22"/>
          <w:szCs w:val="22"/>
        </w:rPr>
        <w:t>: 10.1177/1362361316683890.</w:t>
      </w:r>
    </w:p>
    <w:p w14:paraId="4895A46E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0E7B550E" w14:textId="77777777" w:rsidR="000C35C7" w:rsidRPr="004F378F" w:rsidRDefault="00075189" w:rsidP="000C35C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2.</w:t>
      </w:r>
      <w:r w:rsidRPr="004F378F">
        <w:rPr>
          <w:rFonts w:ascii="Arial" w:hAnsi="Arial" w:cs="Arial"/>
          <w:b/>
          <w:sz w:val="22"/>
          <w:szCs w:val="22"/>
        </w:rPr>
        <w:t xml:space="preserve"> Rubenstein, E.,</w:t>
      </w:r>
      <w:r w:rsidRPr="004F378F">
        <w:rPr>
          <w:rFonts w:ascii="Arial" w:hAnsi="Arial" w:cs="Arial"/>
          <w:sz w:val="22"/>
          <w:szCs w:val="22"/>
        </w:rPr>
        <w:t xml:space="preserve"> Wiggins, L., Lee, LC. (2014) A review of the differences in developmental, psychiatric, and medical endophenotypes between males and females with </w:t>
      </w:r>
      <w:proofErr w:type="gramStart"/>
      <w:r w:rsidRPr="004F378F">
        <w:rPr>
          <w:rFonts w:ascii="Arial" w:hAnsi="Arial" w:cs="Arial"/>
          <w:sz w:val="22"/>
          <w:szCs w:val="22"/>
        </w:rPr>
        <w:t>Autism Spectrum Disorder</w:t>
      </w:r>
      <w:proofErr w:type="gramEnd"/>
      <w:r w:rsidR="000C35C7" w:rsidRPr="004F378F">
        <w:rPr>
          <w:rFonts w:ascii="Arial" w:hAnsi="Arial" w:cs="Arial"/>
          <w:sz w:val="22"/>
          <w:szCs w:val="22"/>
        </w:rPr>
        <w:t xml:space="preserve">. </w:t>
      </w:r>
      <w:r w:rsidR="000C35C7" w:rsidRPr="004F378F">
        <w:rPr>
          <w:rFonts w:ascii="Arial" w:hAnsi="Arial" w:cs="Arial"/>
          <w:i/>
          <w:sz w:val="22"/>
          <w:szCs w:val="22"/>
        </w:rPr>
        <w:t xml:space="preserve">J Dev Phys </w:t>
      </w:r>
      <w:proofErr w:type="spellStart"/>
      <w:r w:rsidR="000C35C7" w:rsidRPr="004F378F">
        <w:rPr>
          <w:rFonts w:ascii="Arial" w:hAnsi="Arial" w:cs="Arial"/>
          <w:i/>
          <w:sz w:val="22"/>
          <w:szCs w:val="22"/>
        </w:rPr>
        <w:t>Disabil</w:t>
      </w:r>
      <w:proofErr w:type="spellEnd"/>
      <w:r w:rsidR="000C35C7" w:rsidRPr="004F378F">
        <w:rPr>
          <w:rFonts w:ascii="Arial" w:hAnsi="Arial" w:cs="Arial"/>
          <w:i/>
          <w:sz w:val="22"/>
          <w:szCs w:val="22"/>
        </w:rPr>
        <w:t>, 27</w:t>
      </w:r>
      <w:r w:rsidR="000C35C7" w:rsidRPr="004F378F">
        <w:rPr>
          <w:rFonts w:ascii="Arial" w:hAnsi="Arial" w:cs="Arial"/>
          <w:sz w:val="22"/>
          <w:szCs w:val="22"/>
        </w:rPr>
        <w:t xml:space="preserve">(1), 119-139. </w:t>
      </w:r>
      <w:proofErr w:type="spellStart"/>
      <w:r w:rsidR="000C35C7" w:rsidRPr="004F378F">
        <w:rPr>
          <w:rFonts w:ascii="Arial" w:hAnsi="Arial" w:cs="Arial"/>
          <w:sz w:val="22"/>
          <w:szCs w:val="22"/>
        </w:rPr>
        <w:t>doi</w:t>
      </w:r>
      <w:proofErr w:type="spellEnd"/>
      <w:r w:rsidR="000C35C7" w:rsidRPr="004F378F">
        <w:rPr>
          <w:rFonts w:ascii="Arial" w:hAnsi="Arial" w:cs="Arial"/>
          <w:sz w:val="22"/>
          <w:szCs w:val="22"/>
        </w:rPr>
        <w:t>: 10.1007/s10882-014-9397-x</w:t>
      </w:r>
    </w:p>
    <w:p w14:paraId="215122AD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0AC0257" w14:textId="57E227B8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12C39">
        <w:rPr>
          <w:rFonts w:ascii="Arial" w:hAnsi="Arial" w:cs="Arial"/>
          <w:bCs/>
          <w:sz w:val="22"/>
          <w:szCs w:val="22"/>
        </w:rPr>
        <w:t>1.</w:t>
      </w:r>
      <w:r w:rsidRPr="004F378F">
        <w:rPr>
          <w:rFonts w:ascii="Arial" w:hAnsi="Arial" w:cs="Arial"/>
          <w:b/>
          <w:sz w:val="22"/>
          <w:szCs w:val="22"/>
        </w:rPr>
        <w:t xml:space="preserve"> Rubenstein</w:t>
      </w:r>
      <w:r w:rsidR="00C86934" w:rsidRPr="004F378F">
        <w:rPr>
          <w:rFonts w:ascii="Arial" w:hAnsi="Arial" w:cs="Arial"/>
          <w:b/>
          <w:sz w:val="22"/>
          <w:szCs w:val="22"/>
        </w:rPr>
        <w:t>,</w:t>
      </w:r>
      <w:r w:rsidRPr="004F378F">
        <w:rPr>
          <w:rFonts w:ascii="Arial" w:hAnsi="Arial" w:cs="Arial"/>
          <w:b/>
          <w:sz w:val="22"/>
          <w:szCs w:val="22"/>
        </w:rPr>
        <w:t xml:space="preserve"> E.,</w:t>
      </w:r>
      <w:r w:rsidRPr="004F37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sz w:val="22"/>
          <w:szCs w:val="22"/>
        </w:rPr>
        <w:t>Shendell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D., Eggert B., Marcella </w:t>
      </w:r>
      <w:proofErr w:type="gramStart"/>
      <w:r w:rsidRPr="004F378F">
        <w:rPr>
          <w:rFonts w:ascii="Arial" w:hAnsi="Arial" w:cs="Arial"/>
          <w:sz w:val="22"/>
          <w:szCs w:val="22"/>
        </w:rPr>
        <w:t>S.(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2014). Personal Protective Equipment Use Among Students </w:t>
      </w:r>
      <w:proofErr w:type="gramStart"/>
      <w:r w:rsidRPr="004F378F">
        <w:rPr>
          <w:rFonts w:ascii="Arial" w:hAnsi="Arial" w:cs="Arial"/>
          <w:sz w:val="22"/>
          <w:szCs w:val="22"/>
        </w:rPr>
        <w:t>With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Special Health Care Needs Reporting Injuries in School-Sponsored Vocational, Career, and Technical Education Programs in New Jersey. </w:t>
      </w:r>
      <w:r w:rsidRPr="004F378F">
        <w:rPr>
          <w:rFonts w:ascii="Arial" w:hAnsi="Arial" w:cs="Arial"/>
          <w:i/>
          <w:sz w:val="22"/>
          <w:szCs w:val="22"/>
        </w:rPr>
        <w:t>AAOHN J</w:t>
      </w:r>
      <w:r w:rsidRPr="004F378F">
        <w:rPr>
          <w:rFonts w:ascii="Arial" w:hAnsi="Arial" w:cs="Arial"/>
          <w:sz w:val="22"/>
          <w:szCs w:val="22"/>
        </w:rPr>
        <w:t xml:space="preserve">. 62(1) 12-18. </w:t>
      </w:r>
      <w:proofErr w:type="spellStart"/>
      <w:r w:rsidRPr="004F378F">
        <w:rPr>
          <w:rFonts w:ascii="Arial" w:hAnsi="Arial" w:cs="Arial"/>
          <w:sz w:val="22"/>
          <w:szCs w:val="22"/>
        </w:rPr>
        <w:t>doi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: 10.3928/21650799-20131220-03 </w:t>
      </w:r>
    </w:p>
    <w:p w14:paraId="3277CFCD" w14:textId="77777777" w:rsidR="00EC5F80" w:rsidRPr="004F378F" w:rsidRDefault="00EC5F80" w:rsidP="00EC5F8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CE7AF17" w14:textId="027282D9" w:rsidR="00435ACD" w:rsidRPr="004F378F" w:rsidRDefault="00EC5F80" w:rsidP="001C73A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>PUBLICATI</w:t>
      </w:r>
      <w:r w:rsidR="00235C29" w:rsidRPr="004F378F">
        <w:rPr>
          <w:rFonts w:ascii="Arial" w:hAnsi="Arial" w:cs="Arial"/>
          <w:b/>
          <w:sz w:val="22"/>
          <w:szCs w:val="22"/>
          <w:u w:val="single"/>
        </w:rPr>
        <w:t>O</w:t>
      </w:r>
      <w:r w:rsidRPr="004F378F">
        <w:rPr>
          <w:rFonts w:ascii="Arial" w:hAnsi="Arial" w:cs="Arial"/>
          <w:b/>
          <w:sz w:val="22"/>
          <w:szCs w:val="22"/>
          <w:u w:val="single"/>
        </w:rPr>
        <w:t>NS UNDER REVIEW</w:t>
      </w:r>
    </w:p>
    <w:p w14:paraId="4BA3475D" w14:textId="51F5A914" w:rsidR="00A25A76" w:rsidRDefault="00A25A76" w:rsidP="006B063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</w:p>
    <w:p w14:paraId="058F3396" w14:textId="76489B66" w:rsidR="00A25A76" w:rsidRDefault="00214208" w:rsidP="00A25A7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A25A76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A25A76">
        <w:rPr>
          <w:rFonts w:ascii="Arial" w:hAnsi="Arial" w:cs="Arial"/>
          <w:iCs/>
          <w:sz w:val="22"/>
          <w:szCs w:val="22"/>
        </w:rPr>
        <w:t>Furnier</w:t>
      </w:r>
      <w:proofErr w:type="spellEnd"/>
      <w:r w:rsidR="00A25A76">
        <w:rPr>
          <w:rFonts w:ascii="Arial" w:hAnsi="Arial" w:cs="Arial"/>
          <w:iCs/>
          <w:sz w:val="22"/>
          <w:szCs w:val="22"/>
        </w:rPr>
        <w:t xml:space="preserve">, S., Ellis </w:t>
      </w:r>
      <w:proofErr w:type="spellStart"/>
      <w:r w:rsidR="00A25A76">
        <w:rPr>
          <w:rFonts w:ascii="Arial" w:hAnsi="Arial" w:cs="Arial"/>
          <w:iCs/>
          <w:sz w:val="22"/>
          <w:szCs w:val="22"/>
        </w:rPr>
        <w:t>Weismer</w:t>
      </w:r>
      <w:proofErr w:type="spellEnd"/>
      <w:r w:rsidR="00A25A76">
        <w:rPr>
          <w:rFonts w:ascii="Arial" w:hAnsi="Arial" w:cs="Arial"/>
          <w:iCs/>
          <w:sz w:val="22"/>
          <w:szCs w:val="22"/>
        </w:rPr>
        <w:t xml:space="preserve">, S., </w:t>
      </w:r>
      <w:r w:rsidR="00A25A76">
        <w:rPr>
          <w:rFonts w:ascii="Arial" w:hAnsi="Arial" w:cs="Arial"/>
          <w:b/>
          <w:bCs/>
          <w:iCs/>
          <w:sz w:val="22"/>
          <w:szCs w:val="22"/>
        </w:rPr>
        <w:t xml:space="preserve">Rubenstein, E., </w:t>
      </w:r>
      <w:proofErr w:type="spellStart"/>
      <w:r w:rsidR="00A25A76">
        <w:rPr>
          <w:rFonts w:ascii="Arial" w:hAnsi="Arial" w:cs="Arial"/>
          <w:iCs/>
          <w:sz w:val="22"/>
          <w:szCs w:val="22"/>
        </w:rPr>
        <w:t>Gangon</w:t>
      </w:r>
      <w:proofErr w:type="spellEnd"/>
      <w:r w:rsidR="00A25A76">
        <w:rPr>
          <w:rFonts w:ascii="Arial" w:hAnsi="Arial" w:cs="Arial"/>
          <w:iCs/>
          <w:sz w:val="22"/>
          <w:szCs w:val="22"/>
        </w:rPr>
        <w:t xml:space="preserve">, R., Rosenberg, S., Nadler, C., Wiggins, L., Durkin, M. </w:t>
      </w:r>
      <w:r w:rsidR="00A25A76" w:rsidRPr="00A25A76">
        <w:rPr>
          <w:rFonts w:ascii="Arial" w:hAnsi="Arial" w:cs="Arial"/>
          <w:iCs/>
          <w:sz w:val="22"/>
          <w:szCs w:val="22"/>
        </w:rPr>
        <w:t>Using Adaptive Behavior Scores to Measure and Classify Level of Functioning in Children with Autism Spectrum Disorder</w:t>
      </w:r>
      <w:r w:rsidR="00A25A76">
        <w:rPr>
          <w:rFonts w:ascii="Arial" w:hAnsi="Arial" w:cs="Arial"/>
          <w:iCs/>
          <w:sz w:val="22"/>
          <w:szCs w:val="22"/>
        </w:rPr>
        <w:t xml:space="preserve">. Under review at </w:t>
      </w:r>
      <w:r w:rsidR="00A25A76">
        <w:rPr>
          <w:rFonts w:ascii="Arial" w:hAnsi="Arial" w:cs="Arial"/>
          <w:i/>
          <w:sz w:val="22"/>
          <w:szCs w:val="22"/>
        </w:rPr>
        <w:t>Journal of Autism and Developmental Disorders</w:t>
      </w:r>
    </w:p>
    <w:p w14:paraId="7507CBCA" w14:textId="70C8E091" w:rsidR="001F0017" w:rsidRDefault="001F0017" w:rsidP="00EA787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A5BFE05" w14:textId="4FF7F55D" w:rsidR="00F1266A" w:rsidRPr="00F1266A" w:rsidRDefault="007D1584" w:rsidP="00F1266A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5B3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65B35">
        <w:rPr>
          <w:rFonts w:ascii="Arial" w:hAnsi="Arial" w:cs="Arial"/>
          <w:sz w:val="22"/>
          <w:szCs w:val="22"/>
        </w:rPr>
        <w:t>Kyprianou</w:t>
      </w:r>
      <w:proofErr w:type="spellEnd"/>
      <w:r w:rsidR="00E65B35">
        <w:rPr>
          <w:rFonts w:ascii="Arial" w:hAnsi="Arial" w:cs="Arial"/>
          <w:sz w:val="22"/>
          <w:szCs w:val="22"/>
        </w:rPr>
        <w:t>, N.</w:t>
      </w:r>
      <w:r w:rsidR="00412C39">
        <w:rPr>
          <w:rFonts w:ascii="Arial" w:hAnsi="Arial" w:cs="Arial"/>
          <w:sz w:val="22"/>
          <w:szCs w:val="22"/>
        </w:rPr>
        <w:t>*</w:t>
      </w:r>
      <w:r w:rsidR="00E65B35">
        <w:rPr>
          <w:rFonts w:ascii="Arial" w:hAnsi="Arial" w:cs="Arial"/>
          <w:sz w:val="22"/>
          <w:szCs w:val="22"/>
        </w:rPr>
        <w:t xml:space="preserve">, Hendrix, J., </w:t>
      </w:r>
      <w:proofErr w:type="spellStart"/>
      <w:r w:rsidR="00E65B35">
        <w:rPr>
          <w:rFonts w:ascii="Arial" w:hAnsi="Arial" w:cs="Arial"/>
          <w:sz w:val="22"/>
          <w:szCs w:val="22"/>
        </w:rPr>
        <w:t>Hillerstrom</w:t>
      </w:r>
      <w:proofErr w:type="spellEnd"/>
      <w:r w:rsidR="00E65B35">
        <w:rPr>
          <w:rFonts w:ascii="Arial" w:hAnsi="Arial" w:cs="Arial"/>
          <w:sz w:val="22"/>
          <w:szCs w:val="22"/>
        </w:rPr>
        <w:t xml:space="preserve">, H., Grimm, R., </w:t>
      </w:r>
      <w:r w:rsidR="00F1266A">
        <w:rPr>
          <w:rFonts w:ascii="Arial" w:hAnsi="Arial" w:cs="Arial"/>
          <w:sz w:val="22"/>
          <w:szCs w:val="22"/>
        </w:rPr>
        <w:t xml:space="preserve">Kirova, AM, </w:t>
      </w:r>
      <w:r w:rsidR="00F1266A" w:rsidRPr="00F1266A">
        <w:rPr>
          <w:rFonts w:ascii="Arial" w:hAnsi="Arial" w:cs="Arial"/>
          <w:b/>
          <w:bCs/>
          <w:sz w:val="22"/>
          <w:szCs w:val="22"/>
        </w:rPr>
        <w:t>Rubenstein, E.</w:t>
      </w:r>
      <w:r w:rsidR="00F1266A">
        <w:rPr>
          <w:rFonts w:ascii="Arial" w:hAnsi="Arial" w:cs="Arial"/>
          <w:sz w:val="22"/>
          <w:szCs w:val="22"/>
        </w:rPr>
        <w:t xml:space="preserve"> </w:t>
      </w:r>
      <w:r w:rsidR="00F1266A" w:rsidRPr="00F1266A">
        <w:rPr>
          <w:rFonts w:ascii="Arial" w:hAnsi="Arial" w:cs="Arial"/>
          <w:bCs/>
          <w:sz w:val="22"/>
          <w:szCs w:val="22"/>
        </w:rPr>
        <w:t>Caregivers’ perception of adults with Down syndrome willingness to participate in research</w:t>
      </w:r>
      <w:r w:rsidR="00F1266A">
        <w:rPr>
          <w:rFonts w:ascii="Arial" w:hAnsi="Arial" w:cs="Arial"/>
          <w:bCs/>
          <w:sz w:val="22"/>
          <w:szCs w:val="22"/>
        </w:rPr>
        <w:t xml:space="preserve">. Under review at JIDR </w:t>
      </w:r>
    </w:p>
    <w:p w14:paraId="655C1183" w14:textId="0AE736CC" w:rsidR="00E65B35" w:rsidRDefault="00E65B35" w:rsidP="00EA787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F79059F" w14:textId="2A615984" w:rsidR="00812C56" w:rsidRDefault="00412C39" w:rsidP="00812C5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Bock, </w:t>
      </w:r>
      <w:proofErr w:type="gramStart"/>
      <w:r>
        <w:rPr>
          <w:rFonts w:ascii="Arial" w:hAnsi="Arial" w:cs="Arial"/>
          <w:sz w:val="22"/>
          <w:szCs w:val="22"/>
        </w:rPr>
        <w:t>E.,*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Brochu</w:t>
      </w:r>
      <w:proofErr w:type="spellEnd"/>
      <w:r>
        <w:rPr>
          <w:rFonts w:ascii="Arial" w:hAnsi="Arial" w:cs="Arial"/>
          <w:sz w:val="22"/>
          <w:szCs w:val="22"/>
        </w:rPr>
        <w:t xml:space="preserve">, P., </w:t>
      </w:r>
      <w:r w:rsidRPr="00412C39">
        <w:rPr>
          <w:rFonts w:ascii="Arial" w:hAnsi="Arial" w:cs="Arial"/>
          <w:b/>
          <w:bCs/>
          <w:sz w:val="22"/>
          <w:szCs w:val="22"/>
        </w:rPr>
        <w:t>Rubenstein, E</w:t>
      </w:r>
      <w:r>
        <w:rPr>
          <w:rFonts w:ascii="Arial" w:hAnsi="Arial" w:cs="Arial"/>
          <w:sz w:val="22"/>
          <w:szCs w:val="22"/>
        </w:rPr>
        <w:t xml:space="preserve">. </w:t>
      </w:r>
      <w:r w:rsidR="00812C56" w:rsidRPr="00812C56">
        <w:rPr>
          <w:rFonts w:ascii="Arial" w:hAnsi="Arial" w:cs="Arial"/>
          <w:sz w:val="22"/>
          <w:szCs w:val="22"/>
        </w:rPr>
        <w:t>Homelessness in public school students with disabilities in the Northeastern US, 2019-2020</w:t>
      </w:r>
      <w:r w:rsidR="00812C56">
        <w:rPr>
          <w:rFonts w:ascii="Arial" w:hAnsi="Arial" w:cs="Arial"/>
          <w:sz w:val="22"/>
          <w:szCs w:val="22"/>
        </w:rPr>
        <w:t>, Under review at Pediatrics</w:t>
      </w:r>
    </w:p>
    <w:p w14:paraId="73B3EC86" w14:textId="5885CD22" w:rsidR="00D42369" w:rsidRDefault="00D42369" w:rsidP="00812C5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201B8651" w14:textId="029869B3" w:rsidR="00D42369" w:rsidRPr="00812C56" w:rsidRDefault="00D42369" w:rsidP="00812C5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iCs/>
          <w:sz w:val="22"/>
          <w:szCs w:val="22"/>
        </w:rPr>
        <w:t xml:space="preserve">Kirova, A.M*, </w:t>
      </w:r>
      <w:proofErr w:type="spellStart"/>
      <w:r>
        <w:rPr>
          <w:rFonts w:ascii="Arial" w:hAnsi="Arial" w:cs="Arial"/>
          <w:iCs/>
          <w:sz w:val="22"/>
          <w:szCs w:val="22"/>
        </w:rPr>
        <w:t>Jakab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T*., </w:t>
      </w:r>
      <w:proofErr w:type="spellStart"/>
      <w:r>
        <w:rPr>
          <w:rFonts w:ascii="Arial" w:hAnsi="Arial" w:cs="Arial"/>
          <w:iCs/>
          <w:sz w:val="22"/>
          <w:szCs w:val="22"/>
        </w:rPr>
        <w:t>Barsch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G*., </w:t>
      </w:r>
      <w:proofErr w:type="spellStart"/>
      <w:r>
        <w:rPr>
          <w:rFonts w:ascii="Arial" w:hAnsi="Arial" w:cs="Arial"/>
          <w:iCs/>
          <w:sz w:val="22"/>
          <w:szCs w:val="22"/>
        </w:rPr>
        <w:t>Corazzini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S., </w:t>
      </w:r>
      <w:proofErr w:type="spellStart"/>
      <w:r>
        <w:rPr>
          <w:rFonts w:ascii="Arial" w:hAnsi="Arial" w:cs="Arial"/>
          <w:iCs/>
          <w:sz w:val="22"/>
          <w:szCs w:val="22"/>
        </w:rPr>
        <w:t>Delahunty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E., Seymour, R., Sokoloff, A.,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Rubenstein, E. </w:t>
      </w:r>
      <w:r w:rsidRPr="00D42369">
        <w:rPr>
          <w:rFonts w:ascii="Arial" w:hAnsi="Arial" w:cs="Arial"/>
          <w:iCs/>
          <w:sz w:val="22"/>
          <w:szCs w:val="22"/>
        </w:rPr>
        <w:t>Developing and implementing a public health co-research program for Special Olympics Athletes</w:t>
      </w:r>
      <w:r>
        <w:rPr>
          <w:rFonts w:ascii="Arial" w:hAnsi="Arial" w:cs="Arial"/>
          <w:iCs/>
          <w:sz w:val="22"/>
          <w:szCs w:val="22"/>
        </w:rPr>
        <w:t>. Under review at the British Journal of Learning Disabilities</w:t>
      </w:r>
    </w:p>
    <w:p w14:paraId="632DEF32" w14:textId="70D97515" w:rsidR="00412C39" w:rsidRPr="00E65B35" w:rsidRDefault="00412C39" w:rsidP="00EA787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14536910" w14:textId="2B5DEDD3" w:rsidR="000C7822" w:rsidRPr="004F378F" w:rsidRDefault="000C7822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7406F66D" w14:textId="5BC654A9" w:rsidR="00C86934" w:rsidRPr="004F378F" w:rsidRDefault="00C86934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BOOK CHAPTERS </w:t>
      </w:r>
    </w:p>
    <w:p w14:paraId="4BF33EB9" w14:textId="77777777" w:rsidR="00EC6474" w:rsidRPr="004F378F" w:rsidRDefault="00EC6474" w:rsidP="00C86934">
      <w:pPr>
        <w:rPr>
          <w:rFonts w:ascii="Arial" w:hAnsi="Arial" w:cs="Arial"/>
          <w:sz w:val="22"/>
          <w:szCs w:val="22"/>
        </w:rPr>
      </w:pPr>
    </w:p>
    <w:p w14:paraId="63D9A0B9" w14:textId="5D938906" w:rsidR="00C86934" w:rsidRPr="004F378F" w:rsidRDefault="00EC6474" w:rsidP="00C86934">
      <w:pPr>
        <w:rPr>
          <w:rFonts w:ascii="Arial" w:hAnsi="Arial" w:cs="Arial"/>
          <w:iCs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1</w:t>
      </w:r>
      <w:r w:rsidR="00C86934" w:rsidRPr="004F378F">
        <w:rPr>
          <w:rFonts w:ascii="Arial" w:hAnsi="Arial" w:cs="Arial"/>
          <w:sz w:val="22"/>
          <w:szCs w:val="22"/>
        </w:rPr>
        <w:t xml:space="preserve">. Durkin, M.S., </w:t>
      </w:r>
      <w:r w:rsidR="00C86934"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="00C86934" w:rsidRPr="004F378F">
        <w:rPr>
          <w:rFonts w:ascii="Arial" w:hAnsi="Arial" w:cs="Arial"/>
          <w:sz w:val="22"/>
          <w:szCs w:val="22"/>
        </w:rPr>
        <w:t xml:space="preserve">Epidemiology of Intellectual and Developmental Disabilities, </w:t>
      </w:r>
      <w:r w:rsidR="00C86934" w:rsidRPr="004F378F">
        <w:rPr>
          <w:rFonts w:ascii="Arial" w:hAnsi="Arial" w:cs="Arial"/>
          <w:i/>
          <w:sz w:val="22"/>
          <w:szCs w:val="22"/>
        </w:rPr>
        <w:t>Handbook of Intellectual and Developmental Disabilities</w:t>
      </w:r>
      <w:r w:rsidRPr="004F378F">
        <w:rPr>
          <w:rFonts w:ascii="Arial" w:hAnsi="Arial" w:cs="Arial"/>
          <w:i/>
          <w:sz w:val="22"/>
          <w:szCs w:val="22"/>
        </w:rPr>
        <w:t>.</w:t>
      </w:r>
      <w:r w:rsidRPr="004F378F">
        <w:rPr>
          <w:rFonts w:ascii="Arial" w:hAnsi="Arial" w:cs="Arial"/>
          <w:iCs/>
          <w:sz w:val="22"/>
          <w:szCs w:val="22"/>
        </w:rPr>
        <w:t xml:space="preserve"> </w:t>
      </w:r>
      <w:r w:rsidR="007D1851" w:rsidRPr="004F378F">
        <w:rPr>
          <w:rFonts w:ascii="Arial" w:hAnsi="Arial" w:cs="Arial"/>
          <w:iCs/>
          <w:sz w:val="22"/>
          <w:szCs w:val="22"/>
        </w:rPr>
        <w:t xml:space="preserve">New York, NY: Springer Vol 2. </w:t>
      </w:r>
    </w:p>
    <w:p w14:paraId="2EF72BF7" w14:textId="5B5E73CD" w:rsidR="009B54BF" w:rsidRPr="004F378F" w:rsidRDefault="009B54BF" w:rsidP="00C86934">
      <w:pPr>
        <w:rPr>
          <w:rFonts w:ascii="Arial" w:hAnsi="Arial" w:cs="Arial"/>
          <w:i/>
          <w:sz w:val="22"/>
          <w:szCs w:val="22"/>
        </w:rPr>
      </w:pPr>
    </w:p>
    <w:p w14:paraId="4F472B92" w14:textId="5B605F84" w:rsidR="00B223FC" w:rsidRPr="004F378F" w:rsidRDefault="00EC6474" w:rsidP="00C86934">
      <w:pPr>
        <w:rPr>
          <w:rFonts w:ascii="Arial" w:hAnsi="Arial" w:cs="Arial"/>
          <w:iCs/>
          <w:sz w:val="22"/>
          <w:szCs w:val="22"/>
        </w:rPr>
      </w:pPr>
      <w:r w:rsidRPr="004F378F">
        <w:rPr>
          <w:rFonts w:ascii="Arial" w:hAnsi="Arial" w:cs="Arial"/>
          <w:iCs/>
          <w:sz w:val="22"/>
          <w:szCs w:val="22"/>
        </w:rPr>
        <w:t>2</w:t>
      </w:r>
      <w:r w:rsidR="009B54BF" w:rsidRPr="004F378F">
        <w:rPr>
          <w:rFonts w:ascii="Arial" w:hAnsi="Arial" w:cs="Arial"/>
          <w:iCs/>
          <w:sz w:val="22"/>
          <w:szCs w:val="22"/>
        </w:rPr>
        <w:t xml:space="preserve">. </w:t>
      </w:r>
      <w:r w:rsidR="00BA777B" w:rsidRPr="004F378F">
        <w:rPr>
          <w:rFonts w:ascii="Arial" w:hAnsi="Arial" w:cs="Arial"/>
          <w:b/>
          <w:bCs/>
          <w:iCs/>
          <w:sz w:val="22"/>
          <w:szCs w:val="22"/>
        </w:rPr>
        <w:t xml:space="preserve">Rubenstein E. </w:t>
      </w:r>
      <w:r w:rsidR="00BA777B" w:rsidRPr="004F378F">
        <w:rPr>
          <w:rFonts w:ascii="Arial" w:hAnsi="Arial" w:cs="Arial"/>
          <w:iCs/>
          <w:sz w:val="22"/>
          <w:szCs w:val="22"/>
        </w:rPr>
        <w:t xml:space="preserve">Maternal Opioid Prescription in Autism Spectrum Disorder. In: </w:t>
      </w:r>
      <w:proofErr w:type="spellStart"/>
      <w:r w:rsidR="00BA777B" w:rsidRPr="004F378F">
        <w:rPr>
          <w:rFonts w:ascii="Arial" w:hAnsi="Arial" w:cs="Arial"/>
          <w:iCs/>
          <w:sz w:val="22"/>
          <w:szCs w:val="22"/>
        </w:rPr>
        <w:t>Volkmar</w:t>
      </w:r>
      <w:proofErr w:type="spellEnd"/>
      <w:r w:rsidR="00BA777B" w:rsidRPr="004F378F">
        <w:rPr>
          <w:rFonts w:ascii="Arial" w:hAnsi="Arial" w:cs="Arial"/>
          <w:iCs/>
          <w:sz w:val="22"/>
          <w:szCs w:val="22"/>
        </w:rPr>
        <w:t xml:space="preserve"> FR, editor. Encyclopedia of Autism Spectrum Disorders. New York, NY: Springer New York; 2019. p. 1-6.</w:t>
      </w:r>
    </w:p>
    <w:p w14:paraId="184C15F8" w14:textId="6E8228CF" w:rsidR="00E1281A" w:rsidRPr="004F378F" w:rsidRDefault="00E1281A" w:rsidP="00C86934">
      <w:pPr>
        <w:rPr>
          <w:rFonts w:ascii="Arial" w:hAnsi="Arial" w:cs="Arial"/>
          <w:iCs/>
          <w:sz w:val="22"/>
          <w:szCs w:val="22"/>
        </w:rPr>
      </w:pPr>
    </w:p>
    <w:p w14:paraId="20B87F0F" w14:textId="31E2843F" w:rsidR="00E1281A" w:rsidRPr="004F378F" w:rsidRDefault="00E1281A" w:rsidP="00E1281A">
      <w:pPr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iCs/>
          <w:sz w:val="22"/>
          <w:szCs w:val="22"/>
        </w:rPr>
        <w:t>3. Bishop-Fitzpatrick</w:t>
      </w:r>
      <w:r w:rsidR="0021252E" w:rsidRPr="004F378F">
        <w:rPr>
          <w:rFonts w:ascii="Arial" w:hAnsi="Arial" w:cs="Arial"/>
          <w:iCs/>
          <w:sz w:val="22"/>
          <w:szCs w:val="22"/>
        </w:rPr>
        <w:t xml:space="preserve">, </w:t>
      </w:r>
      <w:r w:rsidRPr="004F378F">
        <w:rPr>
          <w:rFonts w:ascii="Arial" w:hAnsi="Arial" w:cs="Arial"/>
          <w:iCs/>
          <w:sz w:val="22"/>
          <w:szCs w:val="22"/>
        </w:rPr>
        <w:t>L</w:t>
      </w:r>
      <w:r w:rsidR="0021252E" w:rsidRPr="004F378F">
        <w:rPr>
          <w:rFonts w:ascii="Arial" w:hAnsi="Arial" w:cs="Arial"/>
          <w:iCs/>
          <w:sz w:val="22"/>
          <w:szCs w:val="22"/>
        </w:rPr>
        <w:t>.</w:t>
      </w:r>
      <w:r w:rsidRPr="004F378F">
        <w:rPr>
          <w:rFonts w:ascii="Arial" w:hAnsi="Arial" w:cs="Arial"/>
          <w:iCs/>
          <w:sz w:val="22"/>
          <w:szCs w:val="22"/>
        </w:rPr>
        <w:t>, M</w:t>
      </w:r>
      <w:r w:rsidR="0021252E" w:rsidRPr="004F378F">
        <w:rPr>
          <w:rFonts w:ascii="Arial" w:hAnsi="Arial" w:cs="Arial"/>
          <w:iCs/>
          <w:sz w:val="22"/>
          <w:szCs w:val="22"/>
        </w:rPr>
        <w:t>aclean,</w:t>
      </w:r>
      <w:r w:rsidRPr="004F378F">
        <w:rPr>
          <w:rFonts w:ascii="Arial" w:hAnsi="Arial" w:cs="Arial"/>
          <w:iCs/>
          <w:sz w:val="22"/>
          <w:szCs w:val="22"/>
        </w:rPr>
        <w:t xml:space="preserve"> K</w:t>
      </w:r>
      <w:r w:rsidR="0021252E" w:rsidRPr="004F378F">
        <w:rPr>
          <w:rFonts w:ascii="Arial" w:hAnsi="Arial" w:cs="Arial"/>
          <w:iCs/>
          <w:sz w:val="22"/>
          <w:szCs w:val="22"/>
        </w:rPr>
        <w:t>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Ebsensen</w:t>
      </w:r>
      <w:proofErr w:type="spellEnd"/>
      <w:r w:rsidRPr="004F378F">
        <w:rPr>
          <w:rFonts w:ascii="Arial" w:hAnsi="Arial" w:cs="Arial"/>
          <w:iCs/>
          <w:sz w:val="22"/>
          <w:szCs w:val="22"/>
        </w:rPr>
        <w:t xml:space="preserve"> K</w:t>
      </w:r>
      <w:r w:rsidR="0021252E" w:rsidRPr="004F378F">
        <w:rPr>
          <w:rFonts w:ascii="Arial" w:hAnsi="Arial" w:cs="Arial"/>
          <w:iCs/>
          <w:sz w:val="22"/>
          <w:szCs w:val="22"/>
        </w:rPr>
        <w:t>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r w:rsidRPr="004F378F">
        <w:rPr>
          <w:rFonts w:ascii="Arial" w:hAnsi="Arial" w:cs="Arial"/>
          <w:b/>
          <w:bCs/>
          <w:iCs/>
          <w:sz w:val="22"/>
          <w:szCs w:val="22"/>
        </w:rPr>
        <w:t>Rubenstein, E</w:t>
      </w:r>
      <w:r w:rsidR="0021252E" w:rsidRPr="004F378F">
        <w:rPr>
          <w:rFonts w:ascii="Arial" w:hAnsi="Arial" w:cs="Arial"/>
          <w:b/>
          <w:bCs/>
          <w:iCs/>
          <w:sz w:val="22"/>
          <w:szCs w:val="22"/>
        </w:rPr>
        <w:t>.</w:t>
      </w:r>
      <w:r w:rsidRPr="004F378F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4F378F">
        <w:rPr>
          <w:rFonts w:ascii="Arial" w:hAnsi="Arial" w:cs="Arial"/>
          <w:iCs/>
          <w:sz w:val="22"/>
          <w:szCs w:val="22"/>
        </w:rPr>
        <w:t xml:space="preserve">Autism Spectrum Disorder, </w:t>
      </w:r>
      <w:proofErr w:type="gramStart"/>
      <w:r w:rsidRPr="004F378F">
        <w:rPr>
          <w:rFonts w:ascii="Arial" w:hAnsi="Arial" w:cs="Arial"/>
          <w:i/>
          <w:iCs/>
          <w:sz w:val="22"/>
          <w:szCs w:val="22"/>
        </w:rPr>
        <w:t>Health</w:t>
      </w:r>
      <w:proofErr w:type="gramEnd"/>
      <w:r w:rsidRPr="004F378F">
        <w:rPr>
          <w:rFonts w:ascii="Arial" w:hAnsi="Arial" w:cs="Arial"/>
          <w:i/>
          <w:iCs/>
          <w:sz w:val="22"/>
          <w:szCs w:val="22"/>
        </w:rPr>
        <w:t xml:space="preserve"> and Wellness for People of Color: An Encyclopedia of Issues, Problems. </w:t>
      </w:r>
      <w:r w:rsidRPr="004F378F">
        <w:rPr>
          <w:rFonts w:ascii="Arial" w:hAnsi="Arial" w:cs="Arial"/>
          <w:sz w:val="22"/>
          <w:szCs w:val="22"/>
        </w:rPr>
        <w:t xml:space="preserve">In press. </w:t>
      </w:r>
    </w:p>
    <w:p w14:paraId="59F82FE4" w14:textId="215210DA" w:rsidR="004C3A3B" w:rsidRPr="004F378F" w:rsidRDefault="004C3A3B" w:rsidP="00E1281A">
      <w:pPr>
        <w:rPr>
          <w:rFonts w:ascii="Arial" w:hAnsi="Arial" w:cs="Arial"/>
          <w:sz w:val="22"/>
          <w:szCs w:val="22"/>
          <w:u w:val="single"/>
        </w:rPr>
      </w:pPr>
    </w:p>
    <w:p w14:paraId="645D388F" w14:textId="0DA54114" w:rsidR="004C3A3B" w:rsidRPr="004F378F" w:rsidRDefault="004C3A3B" w:rsidP="00E1281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F378F">
        <w:rPr>
          <w:rFonts w:ascii="Arial" w:hAnsi="Arial" w:cs="Arial"/>
          <w:b/>
          <w:bCs/>
          <w:sz w:val="22"/>
          <w:szCs w:val="22"/>
          <w:u w:val="single"/>
        </w:rPr>
        <w:t>EDITORIALS AND INVITED COMMENTARIES</w:t>
      </w:r>
    </w:p>
    <w:p w14:paraId="7B9F9EF2" w14:textId="77777777" w:rsidR="004C3A3B" w:rsidRPr="004F378F" w:rsidRDefault="004C3A3B" w:rsidP="00E1281A">
      <w:pPr>
        <w:rPr>
          <w:rFonts w:ascii="Arial" w:hAnsi="Arial" w:cs="Arial"/>
          <w:sz w:val="22"/>
          <w:szCs w:val="22"/>
        </w:rPr>
      </w:pPr>
    </w:p>
    <w:p w14:paraId="12648BC2" w14:textId="7C11CC40" w:rsidR="00E1281A" w:rsidRPr="004F378F" w:rsidRDefault="004C3A3B" w:rsidP="00C86934">
      <w:pPr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1. </w:t>
      </w:r>
      <w:r w:rsidRPr="004F378F">
        <w:rPr>
          <w:rFonts w:ascii="Arial" w:hAnsi="Arial" w:cs="Arial"/>
          <w:b/>
          <w:bCs/>
          <w:sz w:val="22"/>
          <w:szCs w:val="22"/>
        </w:rPr>
        <w:t>Rubenstein, E</w:t>
      </w:r>
      <w:r w:rsidRPr="004F378F">
        <w:rPr>
          <w:rFonts w:ascii="Arial" w:hAnsi="Arial" w:cs="Arial"/>
          <w:sz w:val="22"/>
          <w:szCs w:val="22"/>
        </w:rPr>
        <w:t xml:space="preserve">., Rice, C., </w:t>
      </w:r>
      <w:proofErr w:type="spellStart"/>
      <w:r w:rsidRPr="004F378F">
        <w:rPr>
          <w:rFonts w:ascii="Arial" w:hAnsi="Arial" w:cs="Arial"/>
          <w:sz w:val="22"/>
          <w:szCs w:val="22"/>
        </w:rPr>
        <w:t>Hollingue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C., Tsai P-C., Stewart, L., </w:t>
      </w:r>
      <w:proofErr w:type="spellStart"/>
      <w:r w:rsidRPr="004F378F">
        <w:rPr>
          <w:rFonts w:ascii="Arial" w:hAnsi="Arial" w:cs="Arial"/>
          <w:sz w:val="22"/>
          <w:szCs w:val="22"/>
        </w:rPr>
        <w:t>Fallin</w:t>
      </w:r>
      <w:proofErr w:type="spellEnd"/>
      <w:r w:rsidRPr="004F378F">
        <w:rPr>
          <w:rFonts w:ascii="Arial" w:hAnsi="Arial" w:cs="Arial"/>
          <w:sz w:val="22"/>
          <w:szCs w:val="22"/>
        </w:rPr>
        <w:t>, M.D., Remembering Dr. Li-Ching Lee, a pioneer in global autism research</w:t>
      </w:r>
      <w:r w:rsidRPr="004F378F">
        <w:rPr>
          <w:rFonts w:ascii="Arial" w:hAnsi="Arial" w:cs="Arial"/>
          <w:i/>
          <w:iCs/>
          <w:sz w:val="22"/>
          <w:szCs w:val="22"/>
        </w:rPr>
        <w:t xml:space="preserve"> Autism.</w:t>
      </w:r>
      <w:r w:rsidR="004674E1" w:rsidRPr="004F378F">
        <w:rPr>
          <w:rFonts w:ascii="Arial" w:hAnsi="Arial" w:cs="Arial"/>
          <w:i/>
          <w:iCs/>
          <w:sz w:val="22"/>
          <w:szCs w:val="22"/>
        </w:rPr>
        <w:t xml:space="preserve"> </w:t>
      </w:r>
      <w:r w:rsidR="004674E1" w:rsidRPr="004F378F">
        <w:rPr>
          <w:rFonts w:ascii="Arial" w:hAnsi="Arial" w:cs="Arial"/>
          <w:sz w:val="22"/>
          <w:szCs w:val="22"/>
        </w:rPr>
        <w:t>2021</w:t>
      </w:r>
      <w:r w:rsidR="004674E1" w:rsidRPr="004F378F">
        <w:rPr>
          <w:rFonts w:ascii="Helvetica" w:eastAsiaTheme="minorEastAsia" w:hAnsi="Helvetica" w:cs="Helvetica"/>
          <w:color w:val="000000"/>
        </w:rPr>
        <w:t xml:space="preserve"> </w:t>
      </w:r>
      <w:proofErr w:type="spellStart"/>
      <w:r w:rsidR="004674E1" w:rsidRPr="004F378F">
        <w:rPr>
          <w:rFonts w:ascii="Helvetica" w:eastAsiaTheme="minorEastAsia" w:hAnsi="Helvetica" w:cs="Helvetica"/>
          <w:color w:val="000000"/>
        </w:rPr>
        <w:t>doi</w:t>
      </w:r>
      <w:proofErr w:type="spellEnd"/>
      <w:r w:rsidR="004674E1" w:rsidRPr="004F378F">
        <w:rPr>
          <w:rFonts w:ascii="Helvetica" w:eastAsiaTheme="minorEastAsia" w:hAnsi="Helvetica" w:cs="Helvetica"/>
          <w:color w:val="000000"/>
        </w:rPr>
        <w:t>:</w:t>
      </w:r>
      <w:r w:rsidR="00214208">
        <w:rPr>
          <w:rFonts w:ascii="Helvetica" w:eastAsiaTheme="minorEastAsia" w:hAnsi="Helvetica" w:cs="Helvetica"/>
          <w:color w:val="000000"/>
        </w:rPr>
        <w:t xml:space="preserve"> </w:t>
      </w:r>
      <w:r w:rsidR="004674E1" w:rsidRPr="004F378F">
        <w:rPr>
          <w:rFonts w:ascii="Helvetica" w:eastAsiaTheme="minorEastAsia" w:hAnsi="Helvetica" w:cs="Helvetica"/>
          <w:color w:val="000000"/>
        </w:rPr>
        <w:t>10.1177/13623613211059641</w:t>
      </w:r>
    </w:p>
    <w:p w14:paraId="70ADA3CD" w14:textId="5071DBE5" w:rsidR="00A25367" w:rsidRPr="004F378F" w:rsidRDefault="00A25367" w:rsidP="00C86934">
      <w:pPr>
        <w:rPr>
          <w:rFonts w:ascii="Arial" w:hAnsi="Arial" w:cs="Arial"/>
          <w:sz w:val="22"/>
          <w:szCs w:val="22"/>
        </w:rPr>
      </w:pPr>
    </w:p>
    <w:p w14:paraId="3B0DB3BD" w14:textId="6CC0FB99" w:rsidR="00A25367" w:rsidRPr="004F378F" w:rsidRDefault="00A25367" w:rsidP="00A25367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2.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Kalkbrenner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A., Volk, H., McGuinn, L., Benefits, burden, and COVID-19, A response to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Dutheil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 et al. (2020). </w:t>
      </w:r>
      <w:r w:rsidRPr="004F378F">
        <w:rPr>
          <w:rFonts w:ascii="Arial" w:hAnsi="Arial" w:cs="Arial"/>
          <w:bCs/>
          <w:i/>
          <w:iCs/>
          <w:sz w:val="22"/>
          <w:szCs w:val="22"/>
        </w:rPr>
        <w:t xml:space="preserve">J Autism Dev </w:t>
      </w:r>
      <w:proofErr w:type="spellStart"/>
      <w:r w:rsidRPr="004F378F">
        <w:rPr>
          <w:rFonts w:ascii="Arial" w:hAnsi="Arial" w:cs="Arial"/>
          <w:bCs/>
          <w:i/>
          <w:iCs/>
          <w:sz w:val="22"/>
          <w:szCs w:val="22"/>
        </w:rPr>
        <w:t>Disord</w:t>
      </w:r>
      <w:proofErr w:type="spellEnd"/>
      <w:r w:rsidRPr="004F378F">
        <w:rPr>
          <w:rFonts w:ascii="Arial" w:hAnsi="Arial" w:cs="Arial"/>
          <w:bCs/>
          <w:i/>
          <w:iCs/>
          <w:sz w:val="22"/>
          <w:szCs w:val="22"/>
        </w:rPr>
        <w:t xml:space="preserve">. 2020. </w:t>
      </w:r>
      <w:proofErr w:type="spellStart"/>
      <w:r w:rsidRPr="004F378F">
        <w:rPr>
          <w:rFonts w:ascii="Arial" w:hAnsi="Arial" w:cs="Arial"/>
          <w:bCs/>
          <w:i/>
          <w:iCs/>
          <w:sz w:val="22"/>
          <w:szCs w:val="22"/>
        </w:rPr>
        <w:t>doi</w:t>
      </w:r>
      <w:proofErr w:type="spellEnd"/>
      <w:r w:rsidRPr="004F378F">
        <w:rPr>
          <w:rFonts w:ascii="Arial" w:hAnsi="Arial" w:cs="Arial"/>
          <w:bCs/>
          <w:i/>
          <w:iCs/>
          <w:sz w:val="22"/>
          <w:szCs w:val="22"/>
        </w:rPr>
        <w:t>: 10.1007/s10803-020-04762-</w:t>
      </w:r>
    </w:p>
    <w:p w14:paraId="4F30BD16" w14:textId="4CF22C3E" w:rsidR="00CD241A" w:rsidRPr="004F378F" w:rsidRDefault="00CD241A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2FDD322B" w14:textId="485B6A2C" w:rsidR="00B223FC" w:rsidRPr="004F378F" w:rsidRDefault="003F393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PEER REVIEWED </w:t>
      </w:r>
      <w:r w:rsidR="00075189" w:rsidRPr="004F378F">
        <w:rPr>
          <w:rFonts w:ascii="Arial" w:hAnsi="Arial" w:cs="Arial"/>
          <w:b/>
          <w:sz w:val="22"/>
          <w:szCs w:val="22"/>
          <w:u w:val="single"/>
        </w:rPr>
        <w:t xml:space="preserve">PRESENTATIONS </w:t>
      </w:r>
    </w:p>
    <w:p w14:paraId="4D008C07" w14:textId="15878F28" w:rsidR="00646A5A" w:rsidRPr="004F378F" w:rsidRDefault="00AC73B6" w:rsidP="00F95AC2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16"/>
          <w:szCs w:val="16"/>
        </w:rPr>
      </w:pPr>
      <w:r w:rsidRPr="004F378F">
        <w:rPr>
          <w:rFonts w:ascii="Arial" w:hAnsi="Arial" w:cs="Arial"/>
          <w:bCs/>
          <w:sz w:val="16"/>
          <w:szCs w:val="16"/>
        </w:rPr>
        <w:t>*Student led project</w:t>
      </w:r>
    </w:p>
    <w:p w14:paraId="51AAE5AA" w14:textId="77777777" w:rsidR="008300A9" w:rsidRDefault="008300A9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iCs/>
          <w:sz w:val="22"/>
          <w:szCs w:val="22"/>
        </w:rPr>
      </w:pPr>
    </w:p>
    <w:p w14:paraId="6466EF28" w14:textId="5A9A40D8" w:rsidR="00D42369" w:rsidRPr="00D42369" w:rsidRDefault="00734D27" w:rsidP="00D4236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Kirova, A.M</w:t>
      </w:r>
      <w:r w:rsidR="005E2782">
        <w:rPr>
          <w:rFonts w:ascii="Arial" w:hAnsi="Arial" w:cs="Arial"/>
          <w:iCs/>
          <w:sz w:val="22"/>
          <w:szCs w:val="22"/>
        </w:rPr>
        <w:t>*</w:t>
      </w:r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A5A34">
        <w:rPr>
          <w:rFonts w:ascii="Arial" w:hAnsi="Arial" w:cs="Arial"/>
          <w:iCs/>
          <w:sz w:val="22"/>
          <w:szCs w:val="22"/>
        </w:rPr>
        <w:t>Jakab</w:t>
      </w:r>
      <w:proofErr w:type="spellEnd"/>
      <w:r w:rsidR="006A5A34">
        <w:rPr>
          <w:rFonts w:ascii="Arial" w:hAnsi="Arial" w:cs="Arial"/>
          <w:iCs/>
          <w:sz w:val="22"/>
          <w:szCs w:val="22"/>
        </w:rPr>
        <w:t>, T</w:t>
      </w:r>
      <w:r w:rsidR="005E2782">
        <w:rPr>
          <w:rFonts w:ascii="Arial" w:hAnsi="Arial" w:cs="Arial"/>
          <w:iCs/>
          <w:sz w:val="22"/>
          <w:szCs w:val="22"/>
        </w:rPr>
        <w:t>*</w:t>
      </w:r>
      <w:r w:rsidR="006A5A34">
        <w:rPr>
          <w:rFonts w:ascii="Arial" w:hAnsi="Arial" w:cs="Arial"/>
          <w:iCs/>
          <w:sz w:val="22"/>
          <w:szCs w:val="22"/>
        </w:rPr>
        <w:t xml:space="preserve">., </w:t>
      </w:r>
      <w:proofErr w:type="spellStart"/>
      <w:r w:rsidR="006A5A34">
        <w:rPr>
          <w:rFonts w:ascii="Arial" w:hAnsi="Arial" w:cs="Arial"/>
          <w:iCs/>
          <w:sz w:val="22"/>
          <w:szCs w:val="22"/>
        </w:rPr>
        <w:t>Barsch</w:t>
      </w:r>
      <w:proofErr w:type="spellEnd"/>
      <w:r w:rsidR="006A5A34">
        <w:rPr>
          <w:rFonts w:ascii="Arial" w:hAnsi="Arial" w:cs="Arial"/>
          <w:iCs/>
          <w:sz w:val="22"/>
          <w:szCs w:val="22"/>
        </w:rPr>
        <w:t>, G</w:t>
      </w:r>
      <w:r w:rsidR="005E2782">
        <w:rPr>
          <w:rFonts w:ascii="Arial" w:hAnsi="Arial" w:cs="Arial"/>
          <w:iCs/>
          <w:sz w:val="22"/>
          <w:szCs w:val="22"/>
        </w:rPr>
        <w:t>*</w:t>
      </w:r>
      <w:r w:rsidR="006A5A34">
        <w:rPr>
          <w:rFonts w:ascii="Arial" w:hAnsi="Arial" w:cs="Arial"/>
          <w:iCs/>
          <w:sz w:val="22"/>
          <w:szCs w:val="22"/>
        </w:rPr>
        <w:t xml:space="preserve">., </w:t>
      </w:r>
      <w:proofErr w:type="spellStart"/>
      <w:r w:rsidR="006A5A34">
        <w:rPr>
          <w:rFonts w:ascii="Arial" w:hAnsi="Arial" w:cs="Arial"/>
          <w:iCs/>
          <w:sz w:val="22"/>
          <w:szCs w:val="22"/>
        </w:rPr>
        <w:t>Corazzini</w:t>
      </w:r>
      <w:proofErr w:type="spellEnd"/>
      <w:r w:rsidR="006A5A34">
        <w:rPr>
          <w:rFonts w:ascii="Arial" w:hAnsi="Arial" w:cs="Arial"/>
          <w:iCs/>
          <w:sz w:val="22"/>
          <w:szCs w:val="22"/>
        </w:rPr>
        <w:t xml:space="preserve">, S., </w:t>
      </w:r>
      <w:proofErr w:type="spellStart"/>
      <w:r w:rsidR="00354A1D">
        <w:rPr>
          <w:rFonts w:ascii="Arial" w:hAnsi="Arial" w:cs="Arial"/>
          <w:iCs/>
          <w:sz w:val="22"/>
          <w:szCs w:val="22"/>
        </w:rPr>
        <w:t>Delahunty</w:t>
      </w:r>
      <w:proofErr w:type="spellEnd"/>
      <w:r w:rsidR="00354A1D">
        <w:rPr>
          <w:rFonts w:ascii="Arial" w:hAnsi="Arial" w:cs="Arial"/>
          <w:iCs/>
          <w:sz w:val="22"/>
          <w:szCs w:val="22"/>
        </w:rPr>
        <w:t xml:space="preserve">, E., </w:t>
      </w:r>
      <w:r w:rsidR="00191D0C">
        <w:rPr>
          <w:rFonts w:ascii="Arial" w:hAnsi="Arial" w:cs="Arial"/>
          <w:iCs/>
          <w:sz w:val="22"/>
          <w:szCs w:val="22"/>
        </w:rPr>
        <w:t xml:space="preserve">Seymour, R., </w:t>
      </w:r>
      <w:r w:rsidR="005E2782">
        <w:rPr>
          <w:rFonts w:ascii="Arial" w:hAnsi="Arial" w:cs="Arial"/>
          <w:iCs/>
          <w:sz w:val="22"/>
          <w:szCs w:val="22"/>
        </w:rPr>
        <w:t xml:space="preserve">Sokoloff, A., </w:t>
      </w:r>
      <w:r w:rsidR="005E2782">
        <w:rPr>
          <w:rFonts w:ascii="Arial" w:hAnsi="Arial" w:cs="Arial"/>
          <w:b/>
          <w:bCs/>
          <w:iCs/>
          <w:sz w:val="22"/>
          <w:szCs w:val="22"/>
        </w:rPr>
        <w:t xml:space="preserve">Rubenstein, E. </w:t>
      </w:r>
      <w:r w:rsidR="00D42369" w:rsidRPr="00D42369">
        <w:rPr>
          <w:rFonts w:ascii="Arial" w:hAnsi="Arial" w:cs="Arial"/>
          <w:iCs/>
          <w:sz w:val="22"/>
          <w:szCs w:val="22"/>
        </w:rPr>
        <w:t>Developing and implementing a public health co-research program for Special Olympics Athletes.</w:t>
      </w:r>
      <w:r w:rsidR="00D42369" w:rsidRPr="00D4236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42369">
        <w:rPr>
          <w:rFonts w:ascii="Arial" w:hAnsi="Arial" w:cs="Arial"/>
          <w:iCs/>
          <w:sz w:val="22"/>
          <w:szCs w:val="22"/>
        </w:rPr>
        <w:t>American Public Health Association 2022</w:t>
      </w:r>
    </w:p>
    <w:p w14:paraId="3138188A" w14:textId="77777777" w:rsidR="00B06192" w:rsidRDefault="00B06192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</w:p>
    <w:p w14:paraId="0C14BA08" w14:textId="3D95A718" w:rsidR="000C5181" w:rsidRPr="000C5181" w:rsidRDefault="000C5181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Scott, A., Gradus, J., Fox, M, </w:t>
      </w:r>
      <w:proofErr w:type="spellStart"/>
      <w:r>
        <w:rPr>
          <w:rFonts w:ascii="Arial" w:hAnsi="Arial" w:cs="Arial"/>
          <w:iCs/>
          <w:sz w:val="22"/>
          <w:szCs w:val="22"/>
        </w:rPr>
        <w:t>Tripodis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Y., </w:t>
      </w:r>
      <w:proofErr w:type="spellStart"/>
      <w:r>
        <w:rPr>
          <w:rFonts w:ascii="Arial" w:hAnsi="Arial" w:cs="Arial"/>
          <w:iCs/>
          <w:sz w:val="22"/>
          <w:szCs w:val="22"/>
        </w:rPr>
        <w:t>Skotko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B., </w:t>
      </w:r>
      <w:proofErr w:type="spellStart"/>
      <w:r>
        <w:rPr>
          <w:rFonts w:ascii="Arial" w:hAnsi="Arial" w:cs="Arial"/>
          <w:iCs/>
          <w:sz w:val="22"/>
          <w:szCs w:val="22"/>
        </w:rPr>
        <w:t>Weuve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J., </w:t>
      </w:r>
      <w:r>
        <w:rPr>
          <w:rFonts w:ascii="Arial" w:hAnsi="Arial" w:cs="Arial"/>
          <w:b/>
          <w:bCs/>
          <w:iCs/>
          <w:sz w:val="22"/>
          <w:szCs w:val="22"/>
        </w:rPr>
        <w:t>Rubenstein, E.</w:t>
      </w:r>
      <w:r>
        <w:rPr>
          <w:rFonts w:ascii="Arial" w:hAnsi="Arial" w:cs="Arial"/>
          <w:iCs/>
          <w:sz w:val="22"/>
          <w:szCs w:val="22"/>
        </w:rPr>
        <w:t xml:space="preserve"> An epidemiological resource for down syndrome research: DS-TO-THE-MAX. T21RS2022 (Blitz presentation)</w:t>
      </w:r>
    </w:p>
    <w:p w14:paraId="10094C16" w14:textId="77777777" w:rsidR="000C5181" w:rsidRDefault="000C5181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</w:p>
    <w:p w14:paraId="6819BB7C" w14:textId="12318007" w:rsidR="003D18D5" w:rsidRPr="003D18D5" w:rsidRDefault="003D18D5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Bock, E.*, </w:t>
      </w:r>
      <w:proofErr w:type="spellStart"/>
      <w:r>
        <w:rPr>
          <w:rFonts w:ascii="Arial" w:hAnsi="Arial" w:cs="Arial"/>
          <w:iCs/>
          <w:sz w:val="22"/>
          <w:szCs w:val="22"/>
        </w:rPr>
        <w:t>Brochu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P.,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Rubenstein, E. </w:t>
      </w:r>
      <w:r>
        <w:rPr>
          <w:rFonts w:ascii="Arial" w:hAnsi="Arial" w:cs="Arial"/>
          <w:iCs/>
          <w:sz w:val="22"/>
          <w:szCs w:val="22"/>
        </w:rPr>
        <w:t xml:space="preserve">Documenting the intersection of disability and homelessness in public schools, 2019-2020. Society for Pediatric and Perinatal </w:t>
      </w:r>
      <w:r w:rsidR="000C5181">
        <w:rPr>
          <w:rFonts w:ascii="Arial" w:hAnsi="Arial" w:cs="Arial"/>
          <w:iCs/>
          <w:sz w:val="22"/>
          <w:szCs w:val="22"/>
        </w:rPr>
        <w:t>Research,</w:t>
      </w:r>
      <w:r>
        <w:rPr>
          <w:rFonts w:ascii="Arial" w:hAnsi="Arial" w:cs="Arial"/>
          <w:iCs/>
          <w:sz w:val="22"/>
          <w:szCs w:val="22"/>
        </w:rPr>
        <w:t>2022</w:t>
      </w:r>
    </w:p>
    <w:p w14:paraId="63557AEC" w14:textId="77777777" w:rsidR="003D18D5" w:rsidRDefault="003D18D5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iCs/>
          <w:sz w:val="22"/>
          <w:szCs w:val="22"/>
        </w:rPr>
      </w:pPr>
    </w:p>
    <w:p w14:paraId="50A27164" w14:textId="6244C39A" w:rsidR="008300A9" w:rsidRDefault="008300A9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Rubenstein, E.,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Kyprianou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N., </w:t>
      </w:r>
      <w:proofErr w:type="spellStart"/>
      <w:r>
        <w:rPr>
          <w:rFonts w:ascii="Arial" w:hAnsi="Arial" w:cs="Arial"/>
          <w:iCs/>
          <w:sz w:val="22"/>
          <w:szCs w:val="22"/>
        </w:rPr>
        <w:t>Sujin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Kumar, P., Kirova, A., Sokoloff, A., </w:t>
      </w:r>
      <w:proofErr w:type="spellStart"/>
      <w:r>
        <w:rPr>
          <w:rFonts w:ascii="Arial" w:hAnsi="Arial" w:cs="Arial"/>
          <w:iCs/>
          <w:sz w:val="22"/>
          <w:szCs w:val="22"/>
        </w:rPr>
        <w:t>Hillistrum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H., Hendrix, H. </w:t>
      </w:r>
      <w:proofErr w:type="gramStart"/>
      <w:r w:rsidRPr="00A25A76">
        <w:rPr>
          <w:rFonts w:ascii="Arial" w:hAnsi="Arial" w:cs="Arial"/>
          <w:iCs/>
          <w:sz w:val="22"/>
          <w:szCs w:val="22"/>
        </w:rPr>
        <w:t>Healthcare</w:t>
      </w:r>
      <w:proofErr w:type="gramEnd"/>
      <w:r w:rsidRPr="00A25A76">
        <w:rPr>
          <w:rFonts w:ascii="Arial" w:hAnsi="Arial" w:cs="Arial"/>
          <w:iCs/>
          <w:sz w:val="22"/>
          <w:szCs w:val="22"/>
        </w:rPr>
        <w:t xml:space="preserve"> and behavior changes for adults with Down syndrome 1-year into COVID-19</w:t>
      </w:r>
      <w:r>
        <w:rPr>
          <w:rFonts w:ascii="Arial" w:hAnsi="Arial" w:cs="Arial"/>
          <w:iCs/>
          <w:sz w:val="22"/>
          <w:szCs w:val="22"/>
        </w:rPr>
        <w:t>. T21RS 2022</w:t>
      </w:r>
      <w:r w:rsidR="003D18D5">
        <w:rPr>
          <w:rFonts w:ascii="Arial" w:hAnsi="Arial" w:cs="Arial"/>
          <w:iCs/>
          <w:sz w:val="22"/>
          <w:szCs w:val="22"/>
        </w:rPr>
        <w:t>(Oral Presentation)</w:t>
      </w:r>
    </w:p>
    <w:p w14:paraId="04B565C0" w14:textId="3E0D1B77" w:rsidR="008300A9" w:rsidRDefault="008300A9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</w:p>
    <w:p w14:paraId="46165884" w14:textId="37FAC66E" w:rsidR="008300A9" w:rsidRPr="008300A9" w:rsidRDefault="008300A9" w:rsidP="008300A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Kyprianou</w:t>
      </w:r>
      <w:proofErr w:type="spellEnd"/>
      <w:r>
        <w:rPr>
          <w:rFonts w:ascii="Arial" w:hAnsi="Arial" w:cs="Arial"/>
          <w:iCs/>
          <w:sz w:val="22"/>
          <w:szCs w:val="22"/>
        </w:rPr>
        <w:t>, N.</w:t>
      </w:r>
      <w:r w:rsidR="003D18D5">
        <w:rPr>
          <w:rFonts w:ascii="Arial" w:hAnsi="Arial" w:cs="Arial"/>
          <w:iCs/>
          <w:sz w:val="22"/>
          <w:szCs w:val="22"/>
        </w:rPr>
        <w:t>*</w:t>
      </w:r>
      <w:r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Rubenstein, E., </w:t>
      </w:r>
      <w:r w:rsidRPr="008300A9">
        <w:rPr>
          <w:rFonts w:ascii="Arial" w:hAnsi="Arial" w:cs="Arial"/>
          <w:iCs/>
          <w:sz w:val="22"/>
          <w:szCs w:val="22"/>
        </w:rPr>
        <w:t>Caregivers’ perception of adults with Down syndrome willingness to participated in research</w:t>
      </w:r>
      <w:r>
        <w:rPr>
          <w:rFonts w:ascii="Arial" w:hAnsi="Arial" w:cs="Arial"/>
          <w:iCs/>
          <w:sz w:val="22"/>
          <w:szCs w:val="22"/>
        </w:rPr>
        <w:t xml:space="preserve">. T21RS </w:t>
      </w:r>
      <w:proofErr w:type="gramStart"/>
      <w:r>
        <w:rPr>
          <w:rFonts w:ascii="Arial" w:hAnsi="Arial" w:cs="Arial"/>
          <w:iCs/>
          <w:sz w:val="22"/>
          <w:szCs w:val="22"/>
        </w:rPr>
        <w:t>2022,</w:t>
      </w:r>
      <w:r w:rsidR="003D18D5">
        <w:rPr>
          <w:rFonts w:ascii="Arial" w:hAnsi="Arial" w:cs="Arial"/>
          <w:iCs/>
          <w:sz w:val="22"/>
          <w:szCs w:val="22"/>
        </w:rPr>
        <w:t>(</w:t>
      </w:r>
      <w:proofErr w:type="gramEnd"/>
      <w:r w:rsidR="003D18D5">
        <w:rPr>
          <w:rFonts w:ascii="Arial" w:hAnsi="Arial" w:cs="Arial"/>
          <w:iCs/>
          <w:sz w:val="22"/>
          <w:szCs w:val="22"/>
        </w:rPr>
        <w:t>Oral presentation)</w:t>
      </w:r>
    </w:p>
    <w:p w14:paraId="5CDD540C" w14:textId="612D1158" w:rsidR="008300A9" w:rsidRDefault="008300A9" w:rsidP="00AC73B6">
      <w:pPr>
        <w:pStyle w:val="NormalWeb"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Wiggins, L., Tian, L, </w:t>
      </w: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L., Daniels, J.,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Pazol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K.,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C., Barger, B., Moody, E., Rosenberg, S., Bradley, C., Fitzgerald, R., Hsu, M., Rosenberg, C., Christensen, D.,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Crume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T., Pandey, J., Levy, S. </w:t>
      </w:r>
      <w:r w:rsidRPr="004F378F">
        <w:rPr>
          <w:rFonts w:ascii="Arial" w:hAnsi="Arial" w:cs="Arial"/>
          <w:sz w:val="22"/>
          <w:szCs w:val="22"/>
        </w:rPr>
        <w:t>Behavioral and Developmental Factors that Best Define the Heterogeneity and Homogeneity in Preschool-Aged Children with Autism Spectrum Disorder</w:t>
      </w:r>
      <w:r>
        <w:rPr>
          <w:rFonts w:ascii="Arial" w:hAnsi="Arial" w:cs="Arial"/>
          <w:bCs/>
          <w:sz w:val="22"/>
          <w:szCs w:val="22"/>
        </w:rPr>
        <w:t>. INSAR, 2022</w:t>
      </w:r>
    </w:p>
    <w:p w14:paraId="4FDF5DBB" w14:textId="7843D207" w:rsidR="00646A5A" w:rsidRPr="004F378F" w:rsidRDefault="00646A5A" w:rsidP="00AC73B6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4F378F">
        <w:rPr>
          <w:rFonts w:ascii="Arial" w:hAnsi="Arial" w:cs="Arial"/>
          <w:bCs/>
          <w:sz w:val="22"/>
          <w:szCs w:val="22"/>
        </w:rPr>
        <w:t>Huezo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M., Peterson, J., Parker, S., Rubenstein E.,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Werler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M., </w:t>
      </w:r>
      <w:r w:rsidRPr="004F378F">
        <w:rPr>
          <w:rFonts w:ascii="Arial" w:hAnsi="Arial" w:cs="Arial"/>
          <w:sz w:val="22"/>
          <w:szCs w:val="22"/>
        </w:rPr>
        <w:t>Using case-control data to study secondary outcomes: Applying weights to overcome control to case sampling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F378F">
        <w:rPr>
          <w:rFonts w:ascii="Arial" w:hAnsi="Arial" w:cs="Arial"/>
          <w:sz w:val="22"/>
          <w:szCs w:val="22"/>
        </w:rPr>
        <w:t>SER 2021 (online)</w:t>
      </w:r>
    </w:p>
    <w:p w14:paraId="0430205A" w14:textId="2908C0F6" w:rsidR="00AC73B6" w:rsidRPr="004F378F" w:rsidRDefault="00AC73B6" w:rsidP="00AC73B6">
      <w:pPr>
        <w:pStyle w:val="NormalWeb"/>
        <w:rPr>
          <w:rFonts w:ascii="-webkit-standard" w:hAnsi="-webkit-standard"/>
          <w:color w:val="000000"/>
        </w:rPr>
      </w:pPr>
      <w:proofErr w:type="spellStart"/>
      <w:r w:rsidRPr="004F378F">
        <w:rPr>
          <w:rFonts w:ascii="Arial" w:hAnsi="Arial" w:cs="Arial"/>
          <w:bCs/>
          <w:sz w:val="22"/>
          <w:szCs w:val="22"/>
        </w:rPr>
        <w:t>Ransohoff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J.*, Kumar, </w:t>
      </w:r>
      <w:proofErr w:type="gramStart"/>
      <w:r w:rsidRPr="004F378F">
        <w:rPr>
          <w:rFonts w:ascii="Arial" w:hAnsi="Arial" w:cs="Arial"/>
          <w:bCs/>
          <w:sz w:val="22"/>
          <w:szCs w:val="22"/>
        </w:rPr>
        <w:t>P.,*</w:t>
      </w:r>
      <w:proofErr w:type="gramEnd"/>
      <w:r w:rsidRPr="004F378F">
        <w:rPr>
          <w:rFonts w:ascii="Arial" w:hAnsi="Arial" w:cs="Arial"/>
          <w:bCs/>
          <w:sz w:val="22"/>
          <w:szCs w:val="22"/>
        </w:rPr>
        <w:t xml:space="preserve"> </w:t>
      </w:r>
      <w:r w:rsidRPr="004F378F">
        <w:rPr>
          <w:rFonts w:ascii="Arial" w:hAnsi="Arial" w:cs="Arial"/>
          <w:b/>
          <w:sz w:val="22"/>
          <w:szCs w:val="22"/>
        </w:rPr>
        <w:t>Rubenstein, E.</w:t>
      </w:r>
      <w:r w:rsidRPr="004F378F">
        <w:rPr>
          <w:rFonts w:ascii="Arial" w:hAnsi="Arial" w:cs="Arial"/>
          <w:bCs/>
          <w:sz w:val="22"/>
          <w:szCs w:val="22"/>
        </w:rPr>
        <w:t xml:space="preserve">, </w:t>
      </w:r>
      <w:r w:rsidRPr="004F378F">
        <w:rPr>
          <w:rFonts w:ascii="Arial" w:hAnsi="Arial" w:cs="Arial"/>
          <w:color w:val="000000"/>
          <w:sz w:val="22"/>
          <w:szCs w:val="22"/>
        </w:rPr>
        <w:t>Reproductive and sexual healthcare for women with intellectual and developmental disabilities: A scoping review. SPER 2021, online (oral presentation)</w:t>
      </w:r>
    </w:p>
    <w:p w14:paraId="07C169C5" w14:textId="50664E08" w:rsidR="007D0EE0" w:rsidRPr="004F378F" w:rsidRDefault="00AC73B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Ehrenthal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 D.B., Nobles, J., Mallinson, DC, Bishop, L., Jenkins, M.,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Kuo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HH., Durkin, M., </w:t>
      </w:r>
      <w:r w:rsidRPr="004F378F">
        <w:rPr>
          <w:rFonts w:ascii="Arial" w:hAnsi="Arial" w:cs="Arial"/>
          <w:color w:val="000000"/>
          <w:sz w:val="22"/>
          <w:szCs w:val="22"/>
        </w:rPr>
        <w:t>Fertility rates in women with intellectual and developmental disabilities in Wisconsin Medicaid</w:t>
      </w:r>
      <w:r w:rsidRPr="004F378F">
        <w:rPr>
          <w:rFonts w:ascii="Arial" w:hAnsi="Arial" w:cs="Arial"/>
          <w:sz w:val="22"/>
          <w:szCs w:val="22"/>
        </w:rPr>
        <w:t>. SPER 2021, online (oral presentation)</w:t>
      </w:r>
    </w:p>
    <w:p w14:paraId="38A145B9" w14:textId="77777777" w:rsidR="00AC73B6" w:rsidRPr="004F378F" w:rsidRDefault="00AC73B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45096BA" w14:textId="0E572BEA" w:rsidR="009134BB" w:rsidRPr="004F378F" w:rsidRDefault="009134BB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Ehrenthal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D.B., Mallinson, D.C., Bishop, L.,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Kuo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HH., Durkin, M.S. </w:t>
      </w:r>
      <w:r w:rsidRPr="004F378F">
        <w:rPr>
          <w:rFonts w:ascii="Verdana" w:hAnsi="Verdana"/>
          <w:color w:val="000033"/>
          <w:sz w:val="17"/>
          <w:szCs w:val="17"/>
        </w:rPr>
        <w:br/>
      </w:r>
      <w:r w:rsidRPr="004F378F">
        <w:rPr>
          <w:rFonts w:ascii="Arial" w:hAnsi="Arial" w:cs="Arial"/>
          <w:color w:val="000000" w:themeColor="text1"/>
          <w:sz w:val="22"/>
          <w:szCs w:val="22"/>
        </w:rPr>
        <w:t xml:space="preserve">Pregnancy complications and maternal birth outcomes in women with intellectual and developmental disabilities in Wisconsin Medicaid, </w:t>
      </w:r>
      <w:proofErr w:type="spellStart"/>
      <w:r w:rsidRPr="004F378F">
        <w:rPr>
          <w:rFonts w:ascii="Arial" w:hAnsi="Arial" w:cs="Arial"/>
          <w:color w:val="000000" w:themeColor="text1"/>
          <w:sz w:val="22"/>
          <w:szCs w:val="22"/>
        </w:rPr>
        <w:t>CityMatCH</w:t>
      </w:r>
      <w:proofErr w:type="spellEnd"/>
      <w:r w:rsidRPr="004F378F">
        <w:rPr>
          <w:rFonts w:ascii="Arial" w:hAnsi="Arial" w:cs="Arial"/>
          <w:color w:val="000000" w:themeColor="text1"/>
          <w:sz w:val="22"/>
          <w:szCs w:val="22"/>
        </w:rPr>
        <w:t xml:space="preserve"> Conference 2020, online</w:t>
      </w:r>
      <w:r w:rsidR="00AC73B6" w:rsidRPr="004F378F">
        <w:rPr>
          <w:rFonts w:ascii="Arial" w:hAnsi="Arial" w:cs="Arial"/>
          <w:color w:val="000000" w:themeColor="text1"/>
          <w:sz w:val="22"/>
          <w:szCs w:val="22"/>
        </w:rPr>
        <w:t xml:space="preserve"> (Oral presentation)</w:t>
      </w:r>
    </w:p>
    <w:p w14:paraId="046E0588" w14:textId="77777777" w:rsidR="009134BB" w:rsidRPr="004F378F" w:rsidRDefault="009134BB" w:rsidP="002540DF">
      <w:pPr>
        <w:rPr>
          <w:rFonts w:ascii="Arial" w:hAnsi="Arial" w:cs="Arial"/>
          <w:sz w:val="22"/>
          <w:szCs w:val="22"/>
        </w:rPr>
      </w:pPr>
    </w:p>
    <w:p w14:paraId="56B32E65" w14:textId="1A9FEDAF" w:rsidR="002540DF" w:rsidRPr="004F378F" w:rsidRDefault="002540DF" w:rsidP="002540DF">
      <w:pPr>
        <w:rPr>
          <w:rFonts w:ascii="Arial" w:hAnsi="Arial" w:cs="Arial"/>
          <w:sz w:val="22"/>
          <w:szCs w:val="22"/>
        </w:rPr>
      </w:pPr>
      <w:proofErr w:type="spellStart"/>
      <w:r w:rsidRPr="004F378F">
        <w:rPr>
          <w:rFonts w:ascii="Arial" w:hAnsi="Arial" w:cs="Arial"/>
          <w:sz w:val="22"/>
          <w:szCs w:val="22"/>
        </w:rPr>
        <w:t>Weismer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S., 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Wiggins, L., Durkin, M. An Exploratory Population Study of Social Communication Disorder (SCD) Relative to Autism Spectrum Disorder (ASD) </w:t>
      </w:r>
      <w:r w:rsidRPr="004F378F">
        <w:rPr>
          <w:rFonts w:ascii="Arial" w:hAnsi="Arial" w:cs="Arial"/>
          <w:bCs/>
          <w:sz w:val="22"/>
          <w:szCs w:val="22"/>
        </w:rPr>
        <w:t>International Society for Autism Research 2020, online</w:t>
      </w:r>
    </w:p>
    <w:p w14:paraId="4A69F0CB" w14:textId="77777777" w:rsidR="002540DF" w:rsidRPr="004F378F" w:rsidRDefault="002540D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5A903E1" w14:textId="09F66362" w:rsidR="002540DF" w:rsidRPr="004F378F" w:rsidRDefault="002540D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Bishop L.,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 </w:t>
      </w:r>
      <w:r w:rsidRPr="004F378F">
        <w:rPr>
          <w:rFonts w:ascii="Arial" w:hAnsi="Arial" w:cs="Arial"/>
          <w:bCs/>
          <w:sz w:val="22"/>
          <w:szCs w:val="22"/>
        </w:rPr>
        <w:t>Prevalence, Incidence, and Prodromal Presentation of Dementia in Autistic Adult Medicaid Beneficiaries. International Society for Autism Research 2020, online</w:t>
      </w:r>
    </w:p>
    <w:p w14:paraId="4BC5959A" w14:textId="7609258F" w:rsidR="002540DF" w:rsidRPr="004F378F" w:rsidRDefault="002540D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2D920BAF" w14:textId="7B873775" w:rsidR="002540DF" w:rsidRPr="004F378F" w:rsidRDefault="002540DF" w:rsidP="002540DF">
      <w:pPr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Bishop L., Mclean, K.,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 </w:t>
      </w:r>
      <w:r w:rsidRPr="004F378F">
        <w:rPr>
          <w:rFonts w:ascii="Arial" w:hAnsi="Arial" w:cs="Arial"/>
          <w:sz w:val="22"/>
          <w:szCs w:val="22"/>
        </w:rPr>
        <w:t>The Prevalence of Mental Health Conditions in Autistic Adults in a State Medicaid System I</w:t>
      </w:r>
      <w:r w:rsidRPr="004F378F">
        <w:rPr>
          <w:rFonts w:ascii="Arial" w:hAnsi="Arial" w:cs="Arial"/>
          <w:bCs/>
          <w:sz w:val="22"/>
          <w:szCs w:val="22"/>
        </w:rPr>
        <w:t>nternational Society for Autism Research 2020, online</w:t>
      </w:r>
    </w:p>
    <w:p w14:paraId="57F2DF60" w14:textId="4C4F5714" w:rsidR="002540DF" w:rsidRPr="004F378F" w:rsidRDefault="002540D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ACC881D" w14:textId="182917EA" w:rsidR="002540DF" w:rsidRPr="004F378F" w:rsidRDefault="002540DF" w:rsidP="002540DF">
      <w:pPr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Bishop L., Mclean, K.,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 </w:t>
      </w:r>
      <w:r w:rsidRPr="004F378F">
        <w:rPr>
          <w:rFonts w:ascii="Arial" w:hAnsi="Arial" w:cs="Arial"/>
          <w:sz w:val="22"/>
          <w:szCs w:val="22"/>
        </w:rPr>
        <w:t>Epilepsy in Adulthood: Prevalence, Incidence, and Associated Antiepileptic Drug Use in Medicaid Beneficiaries with Autism Spectrum Disorder. I</w:t>
      </w:r>
      <w:r w:rsidRPr="004F378F">
        <w:rPr>
          <w:rFonts w:ascii="Arial" w:hAnsi="Arial" w:cs="Arial"/>
          <w:bCs/>
          <w:sz w:val="22"/>
          <w:szCs w:val="22"/>
        </w:rPr>
        <w:t>nternational Society for Autism Research 2020, online</w:t>
      </w:r>
    </w:p>
    <w:p w14:paraId="7CA915E0" w14:textId="77777777" w:rsidR="002540DF" w:rsidRPr="004F378F" w:rsidRDefault="002540D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6D12A52" w14:textId="06B3959B" w:rsidR="00BA777B" w:rsidRPr="004F378F" w:rsidRDefault="00A61597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4F378F">
        <w:rPr>
          <w:rFonts w:ascii="Arial" w:hAnsi="Arial" w:cs="Arial"/>
          <w:bCs/>
          <w:sz w:val="22"/>
          <w:szCs w:val="22"/>
        </w:rPr>
        <w:t>Furnier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 S., Christiansen, D., Ellis-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Weismer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S.,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Maenner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M.,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bCs/>
          <w:sz w:val="22"/>
          <w:szCs w:val="22"/>
        </w:rPr>
        <w:t>Durkin, M. Temporal trends in domain-specific adaptive behavior scores in cohorts of 8-year-old children with autism spectrum disorder. International Society for Autism Research 2020, online</w:t>
      </w:r>
    </w:p>
    <w:p w14:paraId="55B85C94" w14:textId="77777777" w:rsidR="00BA777B" w:rsidRPr="004F378F" w:rsidRDefault="00BA777B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53240B7" w14:textId="5E1AD4CD" w:rsidR="00B223FC" w:rsidRPr="004F378F" w:rsidRDefault="00B223F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 E., </w:t>
      </w:r>
      <w:r w:rsidRPr="004F378F">
        <w:rPr>
          <w:rFonts w:ascii="Arial" w:hAnsi="Arial" w:cs="Arial"/>
          <w:sz w:val="22"/>
          <w:szCs w:val="22"/>
        </w:rPr>
        <w:t xml:space="preserve">Durkin, M., Parental age as a risk factor for autism: Effect of etiology or socioeconomic status. </w:t>
      </w:r>
      <w:r w:rsidRPr="004F378F">
        <w:rPr>
          <w:rFonts w:ascii="Arial" w:hAnsi="Arial" w:cs="Arial"/>
          <w:bCs/>
          <w:sz w:val="22"/>
          <w:szCs w:val="22"/>
        </w:rPr>
        <w:t>Environmental Epidemiology of Autism Research Network, May 2019.</w:t>
      </w:r>
    </w:p>
    <w:p w14:paraId="778683A0" w14:textId="77777777" w:rsidR="00B223FC" w:rsidRPr="004F378F" w:rsidRDefault="00B223FC" w:rsidP="00B223F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iCs/>
          <w:sz w:val="22"/>
          <w:szCs w:val="22"/>
        </w:rPr>
      </w:pPr>
    </w:p>
    <w:p w14:paraId="546A66E9" w14:textId="2E4991C3" w:rsidR="00B223FC" w:rsidRPr="004F378F" w:rsidRDefault="00B223FC" w:rsidP="00B223F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 w:rsidRPr="004F378F">
        <w:rPr>
          <w:rFonts w:ascii="Arial" w:hAnsi="Arial" w:cs="Arial"/>
          <w:b/>
          <w:iCs/>
          <w:sz w:val="22"/>
          <w:szCs w:val="22"/>
        </w:rPr>
        <w:t>Rubenstein E.,</w:t>
      </w:r>
      <w:r w:rsidRPr="004F378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Sadowsky</w:t>
      </w:r>
      <w:proofErr w:type="spellEnd"/>
      <w:r w:rsidRPr="004F378F">
        <w:rPr>
          <w:rFonts w:ascii="Arial" w:hAnsi="Arial" w:cs="Arial"/>
          <w:iCs/>
          <w:sz w:val="22"/>
          <w:szCs w:val="22"/>
        </w:rPr>
        <w:t>, M., Dubois, L., Exploration of effectiveness of Special Olympics fitness programming as a health intervention for adults with intellectual disabilities. American Association on Intellectual and Developmental Disabilities, June 2019, Academy Health, June 2019</w:t>
      </w:r>
      <w:r w:rsidR="00A1148A" w:rsidRPr="004F378F">
        <w:rPr>
          <w:rFonts w:ascii="Arial" w:hAnsi="Arial" w:cs="Arial"/>
          <w:iCs/>
          <w:sz w:val="22"/>
          <w:szCs w:val="22"/>
        </w:rPr>
        <w:t>, International Association for the Scientific Study of Intellectual Disabilities (Oral presentation), August 2019, American Public Health Association Annual Meeting, November 2019 (Oral presentation)</w:t>
      </w:r>
    </w:p>
    <w:p w14:paraId="5375D227" w14:textId="35C72533" w:rsidR="00B223FC" w:rsidRPr="004F378F" w:rsidRDefault="00B223F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55B1CB00" w14:textId="577586B6" w:rsidR="00B223FC" w:rsidRPr="004F378F" w:rsidRDefault="00B223FC" w:rsidP="00B223F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 xml:space="preserve">Wiggins, L., </w:t>
      </w:r>
      <w:r w:rsidRPr="004F378F">
        <w:rPr>
          <w:rFonts w:ascii="Arial" w:hAnsi="Arial" w:cs="Arial"/>
          <w:b/>
          <w:bCs/>
          <w:iCs/>
          <w:sz w:val="22"/>
          <w:szCs w:val="22"/>
        </w:rPr>
        <w:t xml:space="preserve">Rubenstein, E., </w:t>
      </w:r>
      <w:r w:rsidRPr="004F378F">
        <w:rPr>
          <w:rFonts w:ascii="Arial" w:hAnsi="Arial" w:cs="Arial"/>
          <w:bCs/>
          <w:iCs/>
          <w:sz w:val="22"/>
          <w:szCs w:val="22"/>
        </w:rPr>
        <w:t xml:space="preserve">Levy, S.E.,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, L., Windham, G., Soke, G., Barger, B., Moody, E., Dowling, N.,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Giarelli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, E.,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, L., </w:t>
      </w:r>
      <w:r w:rsidRPr="004F378F">
        <w:rPr>
          <w:rFonts w:ascii="Arial" w:hAnsi="Arial" w:cs="Arial"/>
          <w:bCs/>
          <w:sz w:val="22"/>
          <w:szCs w:val="22"/>
        </w:rPr>
        <w:t xml:space="preserve">Characteristics of Boys and Girls with and without </w:t>
      </w:r>
      <w:proofErr w:type="gramStart"/>
      <w:r w:rsidRPr="004F378F">
        <w:rPr>
          <w:rFonts w:ascii="Arial" w:hAnsi="Arial" w:cs="Arial"/>
          <w:bCs/>
          <w:sz w:val="22"/>
          <w:szCs w:val="22"/>
        </w:rPr>
        <w:t>Autism Spectrum Disorder</w:t>
      </w:r>
      <w:proofErr w:type="gramEnd"/>
      <w:r w:rsidRPr="004F378F">
        <w:rPr>
          <w:rFonts w:ascii="Arial" w:hAnsi="Arial" w:cs="Arial"/>
          <w:bCs/>
          <w:sz w:val="22"/>
          <w:szCs w:val="22"/>
        </w:rPr>
        <w:t xml:space="preserve"> in the Study to Explore Early Development. International Society for Autism Research, May 2019.</w:t>
      </w:r>
    </w:p>
    <w:p w14:paraId="33EAF3F0" w14:textId="0D0B459E" w:rsidR="00B223FC" w:rsidRPr="004F378F" w:rsidRDefault="00B223F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3583CAFF" w14:textId="4119AB78" w:rsidR="00B223FC" w:rsidRPr="004F378F" w:rsidRDefault="00B223FC" w:rsidP="00B223F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Rosenberg, S., Wiggins, L., Barger, B.,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C., Soke, G.,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Landa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R.,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L., Lee, L.C., Moody, E., 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Rubenstein, E.,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Kaparich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K., Stewart, L.,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Mckenzie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A., Colbert, C., Magnuson, D., Rosenberg, C. Measures of ASD Severity in Children with Autism and Other Developmental Delays Are Related to Sociodemographic Factors. International Society for Autism Research, May 2019. </w:t>
      </w:r>
    </w:p>
    <w:p w14:paraId="72F563BE" w14:textId="77777777" w:rsidR="00B223FC" w:rsidRPr="004F378F" w:rsidRDefault="00B223F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0D7CC1B3" w14:textId="5C5F1AC3" w:rsidR="00B223FC" w:rsidRPr="004F378F" w:rsidRDefault="00B223FC" w:rsidP="00B223F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proofErr w:type="spellStart"/>
      <w:r w:rsidRPr="004F378F">
        <w:rPr>
          <w:rFonts w:ascii="Arial" w:hAnsi="Arial" w:cs="Arial"/>
          <w:bCs/>
          <w:sz w:val="22"/>
          <w:szCs w:val="22"/>
        </w:rPr>
        <w:t>Furnier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S., </w:t>
      </w:r>
      <w:proofErr w:type="spellStart"/>
      <w:r w:rsidRPr="004F378F">
        <w:rPr>
          <w:rFonts w:ascii="Arial" w:hAnsi="Arial" w:cs="Arial"/>
          <w:bCs/>
          <w:sz w:val="22"/>
          <w:szCs w:val="22"/>
        </w:rPr>
        <w:t>Maenner</w:t>
      </w:r>
      <w:proofErr w:type="spellEnd"/>
      <w:r w:rsidRPr="004F378F">
        <w:rPr>
          <w:rFonts w:ascii="Arial" w:hAnsi="Arial" w:cs="Arial"/>
          <w:bCs/>
          <w:sz w:val="22"/>
          <w:szCs w:val="22"/>
        </w:rPr>
        <w:t xml:space="preserve">, M., </w:t>
      </w:r>
      <w:r w:rsidRPr="004F378F">
        <w:rPr>
          <w:rFonts w:ascii="Arial" w:hAnsi="Arial" w:cs="Arial"/>
          <w:b/>
          <w:bCs/>
          <w:sz w:val="22"/>
          <w:szCs w:val="22"/>
        </w:rPr>
        <w:t xml:space="preserve">Rubenstein, E., </w:t>
      </w:r>
      <w:r w:rsidRPr="004F378F">
        <w:rPr>
          <w:rFonts w:ascii="Arial" w:hAnsi="Arial" w:cs="Arial"/>
          <w:bCs/>
          <w:sz w:val="22"/>
          <w:szCs w:val="22"/>
        </w:rPr>
        <w:t xml:space="preserve">Christensen, D., Durkin, M. Adaptive Behavior Scores </w:t>
      </w:r>
      <w:proofErr w:type="gramStart"/>
      <w:r w:rsidRPr="004F378F">
        <w:rPr>
          <w:rFonts w:ascii="Arial" w:hAnsi="Arial" w:cs="Arial"/>
          <w:bCs/>
          <w:sz w:val="22"/>
          <w:szCs w:val="22"/>
        </w:rPr>
        <w:t>As</w:t>
      </w:r>
      <w:proofErr w:type="gramEnd"/>
      <w:r w:rsidRPr="004F378F">
        <w:rPr>
          <w:rFonts w:ascii="Arial" w:hAnsi="Arial" w:cs="Arial"/>
          <w:bCs/>
          <w:sz w:val="22"/>
          <w:szCs w:val="22"/>
        </w:rPr>
        <w:t xml:space="preserve"> an Indicator of Severity of Functional Limitations in Children with Autism Spectrum Disorder: Results from a Population-Based Study. International Society for Autism Research, May 2019, Environmental Epidemiology of Autism Research Network, May 2019.</w:t>
      </w:r>
    </w:p>
    <w:p w14:paraId="7202B155" w14:textId="77777777" w:rsidR="00B223FC" w:rsidRPr="004F378F" w:rsidRDefault="00B223F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7649FD05" w14:textId="220A5A28" w:rsidR="007D0EE0" w:rsidRPr="004F378F" w:rsidRDefault="007D0EE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proofErr w:type="spellStart"/>
      <w:r w:rsidRPr="004F378F">
        <w:rPr>
          <w:rFonts w:ascii="Arial" w:hAnsi="Arial" w:cs="Arial"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L., Lee, L.C., Moody, E.,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L.A, Soke, G., Thomas, K., Wiggins, L., </w:t>
      </w:r>
      <w:r w:rsidRPr="004F378F">
        <w:rPr>
          <w:rFonts w:ascii="Arial" w:hAnsi="Arial" w:cs="Arial"/>
          <w:sz w:val="22"/>
          <w:szCs w:val="22"/>
        </w:rPr>
        <w:lastRenderedPageBreak/>
        <w:t>Daniels, J. Service use among preschool age children with autism spectrum disorder and its association with insurance status in the Study to Explore Early Development. International Society for Autism Research, May 2019</w:t>
      </w:r>
    </w:p>
    <w:p w14:paraId="2FAB48D2" w14:textId="77777777" w:rsidR="00870946" w:rsidRPr="004F378F" w:rsidRDefault="0087094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381F18AB" w14:textId="66E95FBA" w:rsidR="00024D59" w:rsidRPr="004F378F" w:rsidRDefault="00024D59" w:rsidP="00024D5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Bishop-Fitzpatrick, L., </w:t>
      </w: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Helvetica" w:hAnsi="Helvetica" w:cs="Helvetica"/>
        </w:rPr>
        <w:t xml:space="preserve">The physical and mental health of middle aged </w:t>
      </w:r>
      <w:r w:rsidRPr="004F378F">
        <w:rPr>
          <w:rFonts w:ascii="Helvetica" w:hAnsi="Helvetica" w:cs="Helvetica"/>
          <w:sz w:val="22"/>
          <w:szCs w:val="22"/>
        </w:rPr>
        <w:t xml:space="preserve">and older adults with autism spectrum disorder and the impact of intellectual disability.  </w:t>
      </w:r>
      <w:r w:rsidRPr="004F378F">
        <w:rPr>
          <w:rFonts w:ascii="Arial" w:hAnsi="Arial" w:cs="Arial"/>
          <w:sz w:val="22"/>
          <w:szCs w:val="22"/>
        </w:rPr>
        <w:t>Society for Social Work Research, January 2019</w:t>
      </w:r>
      <w:r w:rsidR="007D0EE0" w:rsidRPr="004F378F">
        <w:rPr>
          <w:rFonts w:ascii="Arial" w:hAnsi="Arial" w:cs="Arial"/>
          <w:sz w:val="22"/>
          <w:szCs w:val="22"/>
        </w:rPr>
        <w:t>, Gatlinburg Conference, April 2019</w:t>
      </w:r>
      <w:r w:rsidR="00B223FC" w:rsidRPr="004F378F">
        <w:rPr>
          <w:rFonts w:ascii="Arial" w:hAnsi="Arial" w:cs="Arial"/>
          <w:sz w:val="22"/>
          <w:szCs w:val="22"/>
        </w:rPr>
        <w:t>, International Society for Autism Research, May 2019</w:t>
      </w:r>
    </w:p>
    <w:p w14:paraId="69C7E687" w14:textId="77777777" w:rsidR="00B223FC" w:rsidRPr="004F378F" w:rsidRDefault="00B223F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672FDBB2" w14:textId="5B01A947" w:rsidR="00D325C1" w:rsidRPr="004F378F" w:rsidRDefault="00D325C1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Young, J.C., </w:t>
      </w:r>
      <w:proofErr w:type="spellStart"/>
      <w:r w:rsidRPr="004F378F">
        <w:rPr>
          <w:rFonts w:ascii="Arial" w:hAnsi="Arial" w:cs="Arial"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L.A., </w:t>
      </w:r>
      <w:proofErr w:type="spellStart"/>
      <w:r w:rsidRPr="004F378F">
        <w:rPr>
          <w:rFonts w:ascii="Arial" w:hAnsi="Arial" w:cs="Arial"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C., Dowling, N.F., Lee, L.C.,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L.A., Wiggins, L.D., Daniels, J., Maternal opioid prescription pre-pregnancy is associated with increased odds of autism features in children.  International Society for Autism Research, May 2018. </w:t>
      </w:r>
    </w:p>
    <w:p w14:paraId="71F41D54" w14:textId="77777777" w:rsidR="00D325C1" w:rsidRPr="004F378F" w:rsidRDefault="00D325C1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0054F5E" w14:textId="77777777" w:rsidR="00D325C1" w:rsidRPr="004F378F" w:rsidRDefault="00D325C1" w:rsidP="00D325C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Durkin, M.S., Harrington, R.A., Kirby, R.S.,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>, L.A., Daniels, J.,</w:t>
      </w:r>
    </w:p>
    <w:p w14:paraId="320C20AB" w14:textId="420B2FF3" w:rsidR="00D325C1" w:rsidRPr="004F378F" w:rsidRDefault="00D325C1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Relationship between advanced maternal age at birth and children’s referral for autism-specific evaluations. International Society for Autism Research, May 2018. Gatlinburg Conference on Research and Theory on Intellectual and Developmental Disabilities, April 2018.  </w:t>
      </w:r>
    </w:p>
    <w:p w14:paraId="14898A7E" w14:textId="77777777" w:rsidR="00D325C1" w:rsidRPr="004F378F" w:rsidRDefault="00D325C1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7DC9957C" w14:textId="5C36D680" w:rsidR="00A02B3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 E.,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L., </w:t>
      </w:r>
      <w:proofErr w:type="spellStart"/>
      <w:r w:rsidRPr="004F378F">
        <w:rPr>
          <w:rFonts w:ascii="Arial" w:hAnsi="Arial" w:cs="Arial"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C., Bradley, C.B., Thomas K., Moody, E., Reynolds, A., Daniels, J. </w:t>
      </w:r>
      <w:proofErr w:type="gramStart"/>
      <w:r w:rsidRPr="004F378F">
        <w:rPr>
          <w:rFonts w:ascii="Arial" w:hAnsi="Arial" w:cs="Arial"/>
          <w:sz w:val="22"/>
          <w:szCs w:val="22"/>
        </w:rPr>
        <w:t>Autism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and gluten free diets: prevalence and associated factors of use of a gluten free diet in the Study to Explore Early Development. Society for Pediatric and Perinatal Epidemiology, </w:t>
      </w:r>
      <w:proofErr w:type="gramStart"/>
      <w:r w:rsidRPr="004F378F">
        <w:rPr>
          <w:rFonts w:ascii="Arial" w:hAnsi="Arial" w:cs="Arial"/>
          <w:sz w:val="22"/>
          <w:szCs w:val="22"/>
        </w:rPr>
        <w:t>June,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2017</w:t>
      </w:r>
    </w:p>
    <w:p w14:paraId="1AA91E18" w14:textId="77777777" w:rsidR="00A02B3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64F4424D" w14:textId="1BE5B33C" w:rsidR="00A02B3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b/>
          <w:iCs/>
          <w:sz w:val="22"/>
          <w:szCs w:val="22"/>
        </w:rPr>
        <w:t>Rubenstein E.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hyperlink r:id="rId12" w:history="1">
        <w:r w:rsidRPr="004F378F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  <w:u w:val="none"/>
          </w:rPr>
          <w:t>Blake</w:t>
        </w:r>
      </w:hyperlink>
      <w:r w:rsidRPr="004F378F">
        <w:rPr>
          <w:rStyle w:val="Hyperlink"/>
          <w:rFonts w:ascii="Arial" w:hAnsi="Arial" w:cs="Arial"/>
          <w:bCs/>
          <w:iCs/>
          <w:color w:val="auto"/>
          <w:sz w:val="22"/>
          <w:szCs w:val="22"/>
          <w:u w:val="none"/>
        </w:rPr>
        <w:t xml:space="preserve"> J. M.</w:t>
      </w:r>
      <w:r w:rsidRPr="004F378F">
        <w:rPr>
          <w:rFonts w:ascii="Arial" w:hAnsi="Arial" w:cs="Arial"/>
          <w:iCs/>
          <w:sz w:val="22"/>
          <w:szCs w:val="22"/>
        </w:rPr>
        <w:t xml:space="preserve">, Tsai P. C., Rahman H.,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Rieth</w:t>
      </w:r>
      <w:proofErr w:type="spellEnd"/>
      <w:r w:rsidRPr="004F378F">
        <w:rPr>
          <w:rFonts w:ascii="Arial" w:hAnsi="Arial" w:cs="Arial"/>
          <w:iCs/>
          <w:sz w:val="22"/>
          <w:szCs w:val="22"/>
        </w:rPr>
        <w:t xml:space="preserve"> S. R.,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Hasmot</w:t>
      </w:r>
      <w:proofErr w:type="spellEnd"/>
      <w:r w:rsidRPr="004F378F">
        <w:rPr>
          <w:rFonts w:ascii="Arial" w:hAnsi="Arial" w:cs="Arial"/>
          <w:iCs/>
          <w:sz w:val="22"/>
          <w:szCs w:val="22"/>
        </w:rPr>
        <w:t xml:space="preserve"> A., Lee L. C., </w:t>
      </w:r>
      <w:r w:rsidRPr="004F378F">
        <w:rPr>
          <w:rFonts w:ascii="Arial" w:hAnsi="Arial" w:cs="Arial"/>
          <w:bCs/>
          <w:iCs/>
          <w:sz w:val="22"/>
          <w:szCs w:val="22"/>
        </w:rPr>
        <w:t>Development and Adaptation of a Parent-Mediated Behavioral Intervention for Children with Autism Spectrum Disorder in Rural Bangladesh. International Meeting for Autism Research</w:t>
      </w:r>
      <w:r w:rsidR="007D0EE0" w:rsidRPr="004F378F">
        <w:rPr>
          <w:rFonts w:ascii="Arial" w:hAnsi="Arial" w:cs="Arial"/>
          <w:bCs/>
          <w:iCs/>
          <w:sz w:val="22"/>
          <w:szCs w:val="22"/>
        </w:rPr>
        <w:t xml:space="preserve"> May 2017</w:t>
      </w:r>
      <w:r w:rsidRPr="004F378F">
        <w:rPr>
          <w:rFonts w:ascii="Arial" w:hAnsi="Arial" w:cs="Arial"/>
          <w:bCs/>
          <w:iCs/>
          <w:sz w:val="22"/>
          <w:szCs w:val="22"/>
        </w:rPr>
        <w:t xml:space="preserve">, University of North Carolina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Gillings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>-X</w:t>
      </w:r>
      <w:r w:rsidR="007D0EE0" w:rsidRPr="004F378F">
        <w:rPr>
          <w:rFonts w:ascii="Arial" w:hAnsi="Arial" w:cs="Arial"/>
          <w:bCs/>
          <w:iCs/>
          <w:sz w:val="22"/>
          <w:szCs w:val="22"/>
        </w:rPr>
        <w:t xml:space="preserve"> April 2017</w:t>
      </w:r>
    </w:p>
    <w:p w14:paraId="44FA800C" w14:textId="77777777" w:rsidR="00BE7319" w:rsidRPr="004F378F" w:rsidRDefault="00BE731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5D97870B" w14:textId="7E4FFC09" w:rsidR="00A02B3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 xml:space="preserve">Edmondson-Pretzel, R.,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L., Windham, G., Wiggins, L., </w:t>
      </w:r>
      <w:proofErr w:type="spellStart"/>
      <w:r w:rsidRPr="004F378F">
        <w:rPr>
          <w:rFonts w:ascii="Arial" w:hAnsi="Arial" w:cs="Arial"/>
          <w:sz w:val="22"/>
          <w:szCs w:val="22"/>
        </w:rPr>
        <w:t>DiGuiseppi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C., Young, L., Daniels, J., Mothers with the broader autism phenotype may be more likely to be discordant with clinician observation when reporting on child autism spectrum disorder, International Meeting for Autism Research, </w:t>
      </w:r>
      <w:proofErr w:type="gramStart"/>
      <w:r w:rsidRPr="004F378F">
        <w:rPr>
          <w:rFonts w:ascii="Arial" w:hAnsi="Arial" w:cs="Arial"/>
          <w:sz w:val="22"/>
          <w:szCs w:val="22"/>
        </w:rPr>
        <w:t>May,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2017</w:t>
      </w:r>
    </w:p>
    <w:p w14:paraId="146F28FE" w14:textId="77777777" w:rsidR="00A02B3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11A59FCB" w14:textId="6BCE377C" w:rsidR="00EF09F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Rubenstein, E., </w:t>
      </w:r>
      <w:r w:rsidRPr="004F378F">
        <w:rPr>
          <w:rFonts w:ascii="Arial" w:hAnsi="Arial" w:cs="Arial"/>
          <w:sz w:val="22"/>
          <w:szCs w:val="22"/>
        </w:rPr>
        <w:t>Chawla D., Daniels, J.L.,</w:t>
      </w:r>
      <w:r w:rsidRPr="004F378F">
        <w:rPr>
          <w:rFonts w:ascii="Arial" w:hAnsi="Arial" w:cs="Arial"/>
          <w:b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 xml:space="preserve">The broader autism phenotype in parents of children with ASD: a systematic review of studies reporting percentage of BAP in parents and the association between parent child </w:t>
      </w:r>
      <w:proofErr w:type="gramStart"/>
      <w:r w:rsidRPr="004F378F">
        <w:rPr>
          <w:rFonts w:ascii="Arial" w:hAnsi="Arial" w:cs="Arial"/>
          <w:sz w:val="22"/>
          <w:szCs w:val="22"/>
        </w:rPr>
        <w:t>phenotype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. International Meeting for Autism Research, </w:t>
      </w:r>
      <w:proofErr w:type="gramStart"/>
      <w:r w:rsidRPr="004F378F">
        <w:rPr>
          <w:rFonts w:ascii="Arial" w:hAnsi="Arial" w:cs="Arial"/>
          <w:sz w:val="22"/>
          <w:szCs w:val="22"/>
        </w:rPr>
        <w:t>May,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2017</w:t>
      </w:r>
    </w:p>
    <w:p w14:paraId="6D4970DD" w14:textId="77777777" w:rsidR="00A02B36" w:rsidRPr="004F378F" w:rsidRDefault="00A02B3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8F2D569" w14:textId="0D57F0DE" w:rsidR="00EF09F6" w:rsidRPr="004F378F" w:rsidRDefault="00EF09F6" w:rsidP="00EF09F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Rubenstein</w:t>
      </w:r>
      <w:r w:rsidR="00EC5F80" w:rsidRPr="004F378F">
        <w:rPr>
          <w:rFonts w:ascii="Arial" w:hAnsi="Arial" w:cs="Arial"/>
          <w:b/>
          <w:sz w:val="22"/>
          <w:szCs w:val="22"/>
        </w:rPr>
        <w:t xml:space="preserve"> E</w:t>
      </w:r>
      <w:r w:rsidRPr="004F378F">
        <w:rPr>
          <w:rFonts w:ascii="Arial" w:hAnsi="Arial" w:cs="Arial"/>
          <w:sz w:val="22"/>
          <w:szCs w:val="22"/>
        </w:rPr>
        <w:t>, Law</w:t>
      </w:r>
      <w:r w:rsidR="00EC5F80" w:rsidRPr="004F378F">
        <w:rPr>
          <w:rFonts w:ascii="Arial" w:hAnsi="Arial" w:cs="Arial"/>
          <w:sz w:val="22"/>
          <w:szCs w:val="22"/>
        </w:rPr>
        <w:t xml:space="preserve"> J. K.</w:t>
      </w:r>
      <w:r w:rsidRPr="004F378F">
        <w:rPr>
          <w:rFonts w:ascii="Arial" w:hAnsi="Arial" w:cs="Arial"/>
          <w:sz w:val="22"/>
          <w:szCs w:val="22"/>
        </w:rPr>
        <w:t>, Marvin</w:t>
      </w:r>
      <w:r w:rsidR="000429D7" w:rsidRPr="004F378F">
        <w:rPr>
          <w:rFonts w:ascii="Arial" w:hAnsi="Arial" w:cs="Arial"/>
          <w:sz w:val="22"/>
          <w:szCs w:val="22"/>
        </w:rPr>
        <w:t xml:space="preserve"> A. R.</w:t>
      </w:r>
      <w:r w:rsidRPr="004F378F">
        <w:rPr>
          <w:rFonts w:ascii="Arial" w:hAnsi="Arial" w:cs="Arial"/>
          <w:sz w:val="22"/>
          <w:szCs w:val="22"/>
        </w:rPr>
        <w:t>, Lipkin</w:t>
      </w:r>
      <w:r w:rsidR="000429D7" w:rsidRPr="004F378F">
        <w:rPr>
          <w:rFonts w:ascii="Arial" w:hAnsi="Arial" w:cs="Arial"/>
          <w:sz w:val="22"/>
          <w:szCs w:val="22"/>
        </w:rPr>
        <w:t xml:space="preserve"> P. H.</w:t>
      </w:r>
      <w:r w:rsidR="00A02B36" w:rsidRPr="004F378F">
        <w:rPr>
          <w:rFonts w:ascii="Arial" w:hAnsi="Arial" w:cs="Arial"/>
          <w:sz w:val="22"/>
          <w:szCs w:val="22"/>
        </w:rPr>
        <w:t xml:space="preserve">, </w:t>
      </w:r>
      <w:r w:rsidRPr="004F378F">
        <w:rPr>
          <w:rFonts w:ascii="Arial" w:hAnsi="Arial" w:cs="Arial"/>
          <w:bCs/>
          <w:sz w:val="22"/>
          <w:szCs w:val="22"/>
        </w:rPr>
        <w:t>Extent and Burden of Auditory Hypersensitivity Issues in Children with ASD. Presented at Interagency Autism Coordinating Committee, April 2016</w:t>
      </w:r>
      <w:r w:rsidR="00C2260F" w:rsidRPr="004F378F">
        <w:rPr>
          <w:rFonts w:ascii="Arial" w:hAnsi="Arial" w:cs="Arial"/>
          <w:bCs/>
          <w:sz w:val="22"/>
          <w:szCs w:val="22"/>
        </w:rPr>
        <w:t>, Pediatric Academic Society</w:t>
      </w:r>
      <w:r w:rsidRPr="004F378F">
        <w:rPr>
          <w:rFonts w:ascii="Arial" w:hAnsi="Arial" w:cs="Arial"/>
          <w:bCs/>
          <w:sz w:val="22"/>
          <w:szCs w:val="22"/>
        </w:rPr>
        <w:t xml:space="preserve"> Meeting, May 2016, International Meeting for Autism Research, May 2016</w:t>
      </w:r>
    </w:p>
    <w:p w14:paraId="19EFD7F6" w14:textId="758AD420" w:rsidR="00EF09F6" w:rsidRPr="004F378F" w:rsidRDefault="00EF09F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3198DAD8" w14:textId="40576113" w:rsidR="00EF09F6" w:rsidRPr="004F378F" w:rsidRDefault="001C2727" w:rsidP="00EF09F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hyperlink r:id="rId13" w:history="1">
        <w:r w:rsidR="00EF09F6" w:rsidRPr="004F378F">
          <w:rPr>
            <w:rStyle w:val="Hyperlink"/>
            <w:rFonts w:ascii="Arial" w:hAnsi="Arial" w:cs="Arial"/>
            <w:bCs/>
            <w:iCs/>
            <w:color w:val="auto"/>
            <w:sz w:val="22"/>
            <w:szCs w:val="22"/>
            <w:u w:val="none"/>
          </w:rPr>
          <w:t>Blake</w:t>
        </w:r>
      </w:hyperlink>
      <w:r w:rsidR="000429D7" w:rsidRPr="004F378F">
        <w:rPr>
          <w:rStyle w:val="Hyperlink"/>
          <w:rFonts w:ascii="Arial" w:hAnsi="Arial" w:cs="Arial"/>
          <w:bCs/>
          <w:iCs/>
          <w:color w:val="auto"/>
          <w:sz w:val="22"/>
          <w:szCs w:val="22"/>
          <w:u w:val="none"/>
        </w:rPr>
        <w:t xml:space="preserve"> J. M.</w:t>
      </w:r>
      <w:r w:rsidR="00EF09F6" w:rsidRPr="004F378F">
        <w:rPr>
          <w:rFonts w:ascii="Arial" w:hAnsi="Arial" w:cs="Arial"/>
          <w:iCs/>
          <w:sz w:val="22"/>
          <w:szCs w:val="22"/>
        </w:rPr>
        <w:t xml:space="preserve">, </w:t>
      </w:r>
      <w:r w:rsidR="00EF09F6" w:rsidRPr="004F378F">
        <w:rPr>
          <w:rFonts w:ascii="Arial" w:hAnsi="Arial" w:cs="Arial"/>
          <w:b/>
          <w:iCs/>
          <w:sz w:val="22"/>
          <w:szCs w:val="22"/>
        </w:rPr>
        <w:t>Rubenstein</w:t>
      </w:r>
      <w:r w:rsidR="000429D7" w:rsidRPr="004F378F">
        <w:rPr>
          <w:rFonts w:ascii="Arial" w:hAnsi="Arial" w:cs="Arial"/>
          <w:b/>
          <w:iCs/>
          <w:sz w:val="22"/>
          <w:szCs w:val="22"/>
        </w:rPr>
        <w:t xml:space="preserve"> E.</w:t>
      </w:r>
      <w:r w:rsidR="00EF09F6" w:rsidRPr="004F378F">
        <w:rPr>
          <w:rFonts w:ascii="Arial" w:hAnsi="Arial" w:cs="Arial"/>
          <w:iCs/>
          <w:sz w:val="22"/>
          <w:szCs w:val="22"/>
        </w:rPr>
        <w:t>, Tsai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P. C.</w:t>
      </w:r>
      <w:r w:rsidR="00EF09F6" w:rsidRPr="004F378F">
        <w:rPr>
          <w:rFonts w:ascii="Arial" w:hAnsi="Arial" w:cs="Arial"/>
          <w:iCs/>
          <w:sz w:val="22"/>
          <w:szCs w:val="22"/>
        </w:rPr>
        <w:t>, Rahman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H.</w:t>
      </w:r>
      <w:r w:rsidR="00EF09F6"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EF09F6" w:rsidRPr="004F378F">
        <w:rPr>
          <w:rFonts w:ascii="Arial" w:hAnsi="Arial" w:cs="Arial"/>
          <w:iCs/>
          <w:sz w:val="22"/>
          <w:szCs w:val="22"/>
        </w:rPr>
        <w:t>Rieth</w:t>
      </w:r>
      <w:proofErr w:type="spellEnd"/>
      <w:r w:rsidR="000429D7" w:rsidRPr="004F378F">
        <w:rPr>
          <w:rFonts w:ascii="Arial" w:hAnsi="Arial" w:cs="Arial"/>
          <w:iCs/>
          <w:sz w:val="22"/>
          <w:szCs w:val="22"/>
        </w:rPr>
        <w:t xml:space="preserve"> S. R.</w:t>
      </w:r>
      <w:r w:rsidR="00EF09F6" w:rsidRPr="004F378F">
        <w:rPr>
          <w:rFonts w:ascii="Arial" w:hAnsi="Arial" w:cs="Arial"/>
          <w:iCs/>
          <w:sz w:val="22"/>
          <w:szCs w:val="22"/>
        </w:rPr>
        <w:t>, Chan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J.</w:t>
      </w:r>
      <w:r w:rsidR="00EF09F6"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EF09F6" w:rsidRPr="004F378F">
        <w:rPr>
          <w:rFonts w:ascii="Arial" w:hAnsi="Arial" w:cs="Arial"/>
          <w:iCs/>
          <w:sz w:val="22"/>
          <w:szCs w:val="22"/>
        </w:rPr>
        <w:t>Hasmot</w:t>
      </w:r>
      <w:proofErr w:type="spellEnd"/>
      <w:r w:rsidR="000429D7" w:rsidRPr="004F378F">
        <w:rPr>
          <w:rFonts w:ascii="Arial" w:hAnsi="Arial" w:cs="Arial"/>
          <w:iCs/>
          <w:sz w:val="22"/>
          <w:szCs w:val="22"/>
        </w:rPr>
        <w:t xml:space="preserve"> A.</w:t>
      </w:r>
      <w:r w:rsidR="00EF09F6" w:rsidRPr="004F378F">
        <w:rPr>
          <w:rFonts w:ascii="Arial" w:hAnsi="Arial" w:cs="Arial"/>
          <w:iCs/>
          <w:sz w:val="22"/>
          <w:szCs w:val="22"/>
        </w:rPr>
        <w:t>, Mehra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S.</w:t>
      </w:r>
      <w:r w:rsidR="00EF09F6" w:rsidRPr="004F378F">
        <w:rPr>
          <w:rFonts w:ascii="Arial" w:hAnsi="Arial" w:cs="Arial"/>
          <w:iCs/>
          <w:sz w:val="22"/>
          <w:szCs w:val="22"/>
        </w:rPr>
        <w:t>, Hanif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A. A. M.</w:t>
      </w:r>
      <w:r w:rsidR="00EF09F6" w:rsidRPr="004F378F">
        <w:rPr>
          <w:rFonts w:ascii="Arial" w:hAnsi="Arial" w:cs="Arial"/>
          <w:iCs/>
          <w:sz w:val="22"/>
          <w:szCs w:val="22"/>
        </w:rPr>
        <w:t>, Lee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L. C.</w:t>
      </w:r>
      <w:r w:rsidR="00EF09F6" w:rsidRPr="004F378F">
        <w:rPr>
          <w:rFonts w:ascii="Arial" w:hAnsi="Arial" w:cs="Arial"/>
          <w:iCs/>
          <w:sz w:val="22"/>
          <w:szCs w:val="22"/>
        </w:rPr>
        <w:t xml:space="preserve">, </w:t>
      </w:r>
      <w:r w:rsidR="00EF09F6" w:rsidRPr="004F378F">
        <w:rPr>
          <w:rFonts w:ascii="Arial" w:hAnsi="Arial" w:cs="Arial"/>
          <w:bCs/>
          <w:iCs/>
          <w:sz w:val="22"/>
          <w:szCs w:val="22"/>
        </w:rPr>
        <w:t>Development and Adaptation of a Parent-Mediated Behavioral Intervention for Children with Autism Spectrum Disorder in Rural Bangladesh, International Meeting for Autism Research, May 2016</w:t>
      </w:r>
    </w:p>
    <w:p w14:paraId="66055012" w14:textId="77777777" w:rsidR="00EF09F6" w:rsidRPr="004F378F" w:rsidRDefault="00EF09F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1966BEA" w14:textId="6EF961E5" w:rsidR="00EF09F6" w:rsidRPr="004F378F" w:rsidRDefault="00EF09F6" w:rsidP="00EF09F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>Levy</w:t>
      </w:r>
      <w:r w:rsidR="000429D7" w:rsidRPr="004F378F">
        <w:rPr>
          <w:rFonts w:ascii="Arial" w:hAnsi="Arial" w:cs="Arial"/>
          <w:bCs/>
          <w:iCs/>
          <w:sz w:val="22"/>
          <w:szCs w:val="22"/>
        </w:rPr>
        <w:t xml:space="preserve"> S. E.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Kral</w:t>
      </w:r>
      <w:proofErr w:type="spellEnd"/>
      <w:r w:rsidR="000429D7" w:rsidRPr="004F378F">
        <w:rPr>
          <w:rFonts w:ascii="Arial" w:hAnsi="Arial" w:cs="Arial"/>
          <w:iCs/>
          <w:sz w:val="22"/>
          <w:szCs w:val="22"/>
        </w:rPr>
        <w:t xml:space="preserve"> T. V.</w:t>
      </w:r>
      <w:r w:rsidRPr="004F378F">
        <w:rPr>
          <w:rFonts w:ascii="Arial" w:hAnsi="Arial" w:cs="Arial"/>
          <w:iCs/>
          <w:sz w:val="22"/>
          <w:szCs w:val="22"/>
        </w:rPr>
        <w:t>, Chittams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J. L.</w:t>
      </w:r>
      <w:r w:rsidRPr="004F378F">
        <w:rPr>
          <w:rFonts w:ascii="Arial" w:hAnsi="Arial" w:cs="Arial"/>
          <w:iCs/>
          <w:sz w:val="22"/>
          <w:szCs w:val="22"/>
        </w:rPr>
        <w:t>, Bradley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C. B.</w:t>
      </w:r>
      <w:r w:rsidRPr="004F378F">
        <w:rPr>
          <w:rFonts w:ascii="Arial" w:hAnsi="Arial" w:cs="Arial"/>
          <w:iCs/>
          <w:sz w:val="22"/>
          <w:szCs w:val="22"/>
        </w:rPr>
        <w:t>, Burbage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K. N.</w:t>
      </w:r>
      <w:r w:rsidRPr="004F378F">
        <w:rPr>
          <w:rFonts w:ascii="Arial" w:hAnsi="Arial" w:cs="Arial"/>
          <w:iCs/>
          <w:sz w:val="22"/>
          <w:szCs w:val="22"/>
        </w:rPr>
        <w:t>, Jones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E. V.</w:t>
      </w:r>
      <w:r w:rsidRPr="004F378F">
        <w:rPr>
          <w:rFonts w:ascii="Arial" w:hAnsi="Arial" w:cs="Arial"/>
          <w:iCs/>
          <w:sz w:val="22"/>
          <w:szCs w:val="22"/>
        </w:rPr>
        <w:t>, Pandey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J.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Pomykacz</w:t>
      </w:r>
      <w:proofErr w:type="spellEnd"/>
      <w:r w:rsidR="000429D7" w:rsidRPr="004F378F">
        <w:rPr>
          <w:rFonts w:ascii="Arial" w:hAnsi="Arial" w:cs="Arial"/>
          <w:iCs/>
          <w:sz w:val="22"/>
          <w:szCs w:val="22"/>
        </w:rPr>
        <w:t xml:space="preserve"> A. T.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Rahai</w:t>
      </w:r>
      <w:proofErr w:type="spellEnd"/>
      <w:r w:rsidR="000429D7" w:rsidRPr="004F378F">
        <w:rPr>
          <w:rFonts w:ascii="Arial" w:hAnsi="Arial" w:cs="Arial"/>
          <w:iCs/>
          <w:sz w:val="22"/>
          <w:szCs w:val="22"/>
        </w:rPr>
        <w:t xml:space="preserve"> N.</w:t>
      </w:r>
      <w:r w:rsidRPr="004F378F">
        <w:rPr>
          <w:rFonts w:ascii="Arial" w:hAnsi="Arial" w:cs="Arial"/>
          <w:iCs/>
          <w:sz w:val="22"/>
          <w:szCs w:val="22"/>
        </w:rPr>
        <w:t>, Ramirez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A.</w:t>
      </w:r>
      <w:r w:rsidRPr="004F378F">
        <w:rPr>
          <w:rFonts w:ascii="Arial" w:hAnsi="Arial" w:cs="Arial"/>
          <w:iCs/>
          <w:sz w:val="22"/>
          <w:szCs w:val="22"/>
        </w:rPr>
        <w:t>, Reynolds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A. M.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r w:rsidRPr="004F378F">
        <w:rPr>
          <w:rFonts w:ascii="Arial" w:hAnsi="Arial" w:cs="Arial"/>
          <w:b/>
          <w:iCs/>
          <w:sz w:val="22"/>
          <w:szCs w:val="22"/>
        </w:rPr>
        <w:t>Rubenstein</w:t>
      </w:r>
      <w:r w:rsidR="000429D7" w:rsidRPr="004F378F">
        <w:rPr>
          <w:rFonts w:ascii="Arial" w:hAnsi="Arial" w:cs="Arial"/>
          <w:b/>
          <w:iCs/>
          <w:sz w:val="22"/>
          <w:szCs w:val="22"/>
        </w:rPr>
        <w:t xml:space="preserve"> E.</w:t>
      </w:r>
      <w:r w:rsidRPr="004F378F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4F378F">
        <w:rPr>
          <w:rFonts w:ascii="Arial" w:hAnsi="Arial" w:cs="Arial"/>
          <w:iCs/>
          <w:sz w:val="22"/>
          <w:szCs w:val="22"/>
        </w:rPr>
        <w:t>Schieve</w:t>
      </w:r>
      <w:proofErr w:type="spellEnd"/>
      <w:r w:rsidR="000429D7" w:rsidRPr="004F378F">
        <w:rPr>
          <w:rFonts w:ascii="Arial" w:hAnsi="Arial" w:cs="Arial"/>
          <w:iCs/>
          <w:sz w:val="22"/>
          <w:szCs w:val="22"/>
        </w:rPr>
        <w:t xml:space="preserve"> L. A.</w:t>
      </w:r>
      <w:r w:rsidRPr="004F378F">
        <w:rPr>
          <w:rFonts w:ascii="Arial" w:hAnsi="Arial" w:cs="Arial"/>
          <w:iCs/>
          <w:sz w:val="22"/>
          <w:szCs w:val="22"/>
        </w:rPr>
        <w:t>, Shapira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S. </w:t>
      </w:r>
      <w:r w:rsidR="000429D7" w:rsidRPr="004F378F">
        <w:rPr>
          <w:rFonts w:ascii="Arial" w:hAnsi="Arial" w:cs="Arial"/>
          <w:iCs/>
          <w:sz w:val="22"/>
          <w:szCs w:val="22"/>
        </w:rPr>
        <w:lastRenderedPageBreak/>
        <w:t>K.</w:t>
      </w:r>
      <w:r w:rsidRPr="004F378F">
        <w:rPr>
          <w:rFonts w:ascii="Arial" w:hAnsi="Arial" w:cs="Arial"/>
          <w:iCs/>
          <w:sz w:val="22"/>
          <w:szCs w:val="22"/>
        </w:rPr>
        <w:t xml:space="preserve">, Thompson, 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A. M., </w:t>
      </w:r>
      <w:r w:rsidRPr="004F378F">
        <w:rPr>
          <w:rFonts w:ascii="Arial" w:hAnsi="Arial" w:cs="Arial"/>
          <w:iCs/>
          <w:sz w:val="22"/>
          <w:szCs w:val="22"/>
        </w:rPr>
        <w:t>Thompson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W.</w:t>
      </w:r>
      <w:r w:rsidRPr="004F378F">
        <w:rPr>
          <w:rFonts w:ascii="Arial" w:hAnsi="Arial" w:cs="Arial"/>
          <w:iCs/>
          <w:sz w:val="22"/>
          <w:szCs w:val="22"/>
        </w:rPr>
        <w:t>, York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W. E.</w:t>
      </w:r>
      <w:r w:rsidRPr="004F378F">
        <w:rPr>
          <w:rFonts w:ascii="Arial" w:hAnsi="Arial" w:cs="Arial"/>
          <w:iCs/>
          <w:sz w:val="22"/>
          <w:szCs w:val="22"/>
        </w:rPr>
        <w:t>, Young</w:t>
      </w:r>
      <w:r w:rsidR="000429D7" w:rsidRPr="004F378F">
        <w:rPr>
          <w:rFonts w:ascii="Arial" w:hAnsi="Arial" w:cs="Arial"/>
          <w:iCs/>
          <w:sz w:val="22"/>
          <w:szCs w:val="22"/>
        </w:rPr>
        <w:t xml:space="preserve"> L.,</w:t>
      </w:r>
      <w:r w:rsidRPr="004F378F">
        <w:rPr>
          <w:rFonts w:ascii="Arial" w:hAnsi="Arial" w:cs="Arial"/>
          <w:iCs/>
          <w:sz w:val="22"/>
          <w:szCs w:val="22"/>
        </w:rPr>
        <w:t> Pinto-Martin</w:t>
      </w:r>
      <w:r w:rsidR="000429D7" w:rsidRPr="004F378F">
        <w:rPr>
          <w:rFonts w:ascii="Arial" w:hAnsi="Arial" w:cs="Arial"/>
          <w:iCs/>
          <w:sz w:val="22"/>
          <w:szCs w:val="22"/>
        </w:rPr>
        <w:t>, J. A</w:t>
      </w:r>
      <w:r w:rsidRPr="004F378F">
        <w:rPr>
          <w:rFonts w:ascii="Arial" w:hAnsi="Arial" w:cs="Arial"/>
          <w:iCs/>
          <w:sz w:val="22"/>
          <w:szCs w:val="22"/>
        </w:rPr>
        <w:t xml:space="preserve">. </w:t>
      </w:r>
      <w:r w:rsidRPr="004F378F">
        <w:rPr>
          <w:rFonts w:ascii="Arial" w:hAnsi="Arial" w:cs="Arial"/>
          <w:bCs/>
          <w:iCs/>
          <w:sz w:val="22"/>
          <w:szCs w:val="22"/>
        </w:rPr>
        <w:t>Relationship of Weight Outcomes and Severity of Autism Spectrum Disorder (ASD) in the Study to Explore Early Development (SEED). International Meeting for Autism Research, May 2016</w:t>
      </w:r>
    </w:p>
    <w:p w14:paraId="0C687CEC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F8D15F2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Daniels JL, </w:t>
      </w:r>
      <w:r w:rsidRPr="004F378F">
        <w:rPr>
          <w:rFonts w:ascii="Arial" w:hAnsi="Arial" w:cs="Arial"/>
          <w:b/>
          <w:sz w:val="22"/>
          <w:szCs w:val="22"/>
        </w:rPr>
        <w:t>Rubenstein E,</w:t>
      </w:r>
      <w:r w:rsidRPr="004F378F">
        <w:rPr>
          <w:rFonts w:ascii="Arial" w:hAnsi="Arial" w:cs="Arial"/>
          <w:sz w:val="22"/>
          <w:szCs w:val="22"/>
        </w:rPr>
        <w:t xml:space="preserve"> Cordero C, </w:t>
      </w:r>
      <w:proofErr w:type="spellStart"/>
      <w:r w:rsidRPr="004F378F">
        <w:rPr>
          <w:rFonts w:ascii="Arial" w:hAnsi="Arial" w:cs="Arial"/>
          <w:sz w:val="22"/>
          <w:szCs w:val="22"/>
        </w:rPr>
        <w:t>Newschaffer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CJ, Young Park B, </w:t>
      </w:r>
      <w:proofErr w:type="spellStart"/>
      <w:r w:rsidRPr="004F378F">
        <w:rPr>
          <w:rFonts w:ascii="Arial" w:hAnsi="Arial" w:cs="Arial"/>
          <w:sz w:val="22"/>
          <w:szCs w:val="22"/>
        </w:rPr>
        <w:t>Croen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4F378F">
        <w:rPr>
          <w:rFonts w:ascii="Arial" w:hAnsi="Arial" w:cs="Arial"/>
          <w:sz w:val="22"/>
          <w:szCs w:val="22"/>
        </w:rPr>
        <w:t>Fallin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D, Levy S, Pinto-Martin J,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L, Schendel D, Windham G. Association of preterm birth and both autism spectrum disorder and developmental disabilities. Society for Pediatric and Perinatal Epidemiology Research, June 2015. </w:t>
      </w:r>
    </w:p>
    <w:p w14:paraId="028F9ED6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5ACD3AE0" w14:textId="77777777" w:rsidR="00075189" w:rsidRPr="004F378F" w:rsidRDefault="00075189" w:rsidP="0007518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Rubenstein E.,</w:t>
      </w:r>
      <w:r w:rsidRPr="004F378F">
        <w:rPr>
          <w:rFonts w:ascii="Arial" w:hAnsi="Arial" w:cs="Arial"/>
          <w:sz w:val="22"/>
          <w:szCs w:val="22"/>
        </w:rPr>
        <w:t xml:space="preserve"> C. E. Rice, G. </w:t>
      </w:r>
      <w:proofErr w:type="spellStart"/>
      <w:r w:rsidRPr="004F378F">
        <w:rPr>
          <w:rFonts w:ascii="Arial" w:hAnsi="Arial" w:cs="Arial"/>
          <w:sz w:val="22"/>
          <w:szCs w:val="22"/>
        </w:rPr>
        <w:t>Yenokyan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D. Christensen, M. S. Durkin, A. </w:t>
      </w:r>
      <w:proofErr w:type="spellStart"/>
      <w:r w:rsidRPr="004F378F">
        <w:rPr>
          <w:rFonts w:ascii="Arial" w:hAnsi="Arial" w:cs="Arial"/>
          <w:sz w:val="22"/>
          <w:szCs w:val="22"/>
        </w:rPr>
        <w:t>Bakian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R. S. Kirby, J. Daniels, S. A. Rosenberg, J. </w:t>
      </w:r>
      <w:proofErr w:type="spellStart"/>
      <w:r w:rsidRPr="004F378F">
        <w:rPr>
          <w:rFonts w:ascii="Arial" w:hAnsi="Arial" w:cs="Arial"/>
          <w:sz w:val="22"/>
          <w:szCs w:val="22"/>
        </w:rPr>
        <w:t>Preskitt</w:t>
      </w:r>
      <w:proofErr w:type="spellEnd"/>
      <w:r w:rsidRPr="004F378F">
        <w:rPr>
          <w:rFonts w:ascii="Arial" w:hAnsi="Arial" w:cs="Arial"/>
          <w:sz w:val="22"/>
          <w:szCs w:val="22"/>
        </w:rPr>
        <w:t>, L. C. Lee. Utility of Documented Special Education Exceptionality Categories for ASD Prevalence Estimation among Children Identified with ASD in the ADDM Network. International Meeting for Autism Research, May 2015.</w:t>
      </w:r>
    </w:p>
    <w:p w14:paraId="0E5899FE" w14:textId="77777777" w:rsidR="00075189" w:rsidRPr="004F378F" w:rsidRDefault="00075189" w:rsidP="0007518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78185DFE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Rubenstein E.,</w:t>
      </w:r>
      <w:r w:rsidRPr="004F378F">
        <w:rPr>
          <w:rFonts w:ascii="Arial" w:hAnsi="Arial" w:cs="Arial"/>
          <w:sz w:val="22"/>
          <w:szCs w:val="22"/>
        </w:rPr>
        <w:t xml:space="preserve"> Rice C., Van </w:t>
      </w:r>
      <w:proofErr w:type="spellStart"/>
      <w:r w:rsidRPr="004F378F">
        <w:rPr>
          <w:rFonts w:ascii="Arial" w:hAnsi="Arial" w:cs="Arial"/>
          <w:sz w:val="22"/>
          <w:szCs w:val="22"/>
        </w:rPr>
        <w:t>Naarden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4F378F">
        <w:rPr>
          <w:rFonts w:ascii="Arial" w:hAnsi="Arial" w:cs="Arial"/>
          <w:sz w:val="22"/>
          <w:szCs w:val="22"/>
        </w:rPr>
        <w:t>Schieve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L., Durkin, M., Christenson, D., </w:t>
      </w:r>
      <w:proofErr w:type="spellStart"/>
      <w:r w:rsidRPr="004F378F">
        <w:rPr>
          <w:rFonts w:ascii="Arial" w:hAnsi="Arial" w:cs="Arial"/>
          <w:sz w:val="22"/>
          <w:szCs w:val="22"/>
        </w:rPr>
        <w:t>Bakian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A., Wiggins, L., Daniels, J., Lee, L.C. Trends in ASD documented co-occurring conditions in the ADDM Network. International Meeting for Autism Research, May 2014. </w:t>
      </w:r>
    </w:p>
    <w:p w14:paraId="59DAC65E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p w14:paraId="38F8EFF9" w14:textId="1999C882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sz w:val="22"/>
          <w:szCs w:val="22"/>
        </w:rPr>
        <w:t xml:space="preserve"> Wiggins, L., Lee, LC., A review of the differences in symptom profiles and co-occurring conditions between males and females with </w:t>
      </w:r>
      <w:proofErr w:type="gramStart"/>
      <w:r w:rsidRPr="004F378F">
        <w:rPr>
          <w:rFonts w:ascii="Arial" w:hAnsi="Arial" w:cs="Arial"/>
          <w:sz w:val="22"/>
          <w:szCs w:val="22"/>
        </w:rPr>
        <w:t>Autism Spectrum Disorders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. Poster presented at the Maryland Public Health Association </w:t>
      </w:r>
      <w:r w:rsidR="00F467E5" w:rsidRPr="004F378F">
        <w:rPr>
          <w:rFonts w:ascii="Arial" w:hAnsi="Arial" w:cs="Arial"/>
          <w:sz w:val="22"/>
          <w:szCs w:val="22"/>
        </w:rPr>
        <w:t>Annual Meeting, September 2013, 7th Annual Organization for the Study of Sex Differences, April 2013</w:t>
      </w:r>
    </w:p>
    <w:p w14:paraId="4B896A35" w14:textId="3BADF30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71BC3DCE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Rubenstein, E.,</w:t>
      </w:r>
      <w:r w:rsidRPr="004F37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sz w:val="22"/>
          <w:szCs w:val="22"/>
        </w:rPr>
        <w:t>Shendell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F378F">
        <w:rPr>
          <w:rFonts w:ascii="Arial" w:hAnsi="Arial" w:cs="Arial"/>
          <w:sz w:val="22"/>
          <w:szCs w:val="22"/>
        </w:rPr>
        <w:t>D,G.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, et. al. Personal Protective Equipment Use </w:t>
      </w:r>
      <w:proofErr w:type="gramStart"/>
      <w:r w:rsidRPr="004F378F">
        <w:rPr>
          <w:rFonts w:ascii="Arial" w:hAnsi="Arial" w:cs="Arial"/>
          <w:sz w:val="22"/>
          <w:szCs w:val="22"/>
        </w:rPr>
        <w:t>By</w:t>
      </w:r>
      <w:proofErr w:type="gramEnd"/>
      <w:r w:rsidRPr="004F378F">
        <w:rPr>
          <w:rFonts w:ascii="Arial" w:hAnsi="Arial" w:cs="Arial"/>
          <w:sz w:val="22"/>
          <w:szCs w:val="22"/>
        </w:rPr>
        <w:t xml:space="preserve"> Individualized Education Plans (IEP) Students in Vocational, Career and Technical Education (CTE) Programs. Poster presented at the 140th Annual APHA Meeting and Exposition, October 2012.</w:t>
      </w:r>
    </w:p>
    <w:p w14:paraId="1B51182E" w14:textId="77777777" w:rsidR="00F467E5" w:rsidRPr="004F378F" w:rsidRDefault="00F467E5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5D9BFDC6" w14:textId="2C1B9C12" w:rsidR="00075189" w:rsidRDefault="00C510DB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>INVITED TALKS</w:t>
      </w:r>
    </w:p>
    <w:p w14:paraId="3A3F202E" w14:textId="22C253B0" w:rsidR="00D42369" w:rsidRDefault="00D4236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5353C3B4" w14:textId="70433EA7" w:rsidR="00D42369" w:rsidRDefault="00DB63E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Centering Disability in the Public Health Agenda. Boston University School of Public Health Community Conversation. November 2022, Moderator. </w:t>
      </w:r>
    </w:p>
    <w:p w14:paraId="2668DF44" w14:textId="77777777" w:rsidR="00D42369" w:rsidRDefault="00D4236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114BA6" w14:textId="4F87C3A1" w:rsidR="00D42369" w:rsidRPr="00D42369" w:rsidRDefault="00D4236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Epidemiological research for the population with Down syndrome</w:t>
      </w:r>
      <w:r>
        <w:rPr>
          <w:rFonts w:ascii="Arial" w:hAnsi="Arial" w:cs="Arial"/>
          <w:bCs/>
          <w:sz w:val="22"/>
          <w:szCs w:val="22"/>
        </w:rPr>
        <w:t>. Genetic Ground rounds, Mass General Hospital, November 2022.</w:t>
      </w:r>
    </w:p>
    <w:p w14:paraId="218705F3" w14:textId="53FBF5A5" w:rsidR="009D20D9" w:rsidRPr="009D20D9" w:rsidRDefault="009D20D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38C80C6" w14:textId="3DC2C069" w:rsidR="000C5181" w:rsidRDefault="0053178F" w:rsidP="009D20D9">
      <w:pPr>
        <w:shd w:val="clear" w:color="auto" w:fill="FFFFFF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Epidemiological research for the population with Down syndrome, </w:t>
      </w:r>
      <w:r w:rsidR="009B04A9" w:rsidRPr="009B04A9">
        <w:rPr>
          <w:rFonts w:ascii="Arial" w:hAnsi="Arial" w:cs="Arial"/>
          <w:bCs/>
          <w:color w:val="000000" w:themeColor="text1"/>
          <w:sz w:val="22"/>
          <w:szCs w:val="22"/>
        </w:rPr>
        <w:t>Data Science for Diverse Scholars in Down Syndrome Research (DS3) INCLUDE Training Event.</w:t>
      </w:r>
      <w:r w:rsidR="009B04A9">
        <w:rPr>
          <w:rFonts w:ascii="Arial" w:hAnsi="Arial" w:cs="Arial"/>
          <w:bCs/>
          <w:color w:val="000000" w:themeColor="text1"/>
          <w:sz w:val="22"/>
          <w:szCs w:val="22"/>
        </w:rPr>
        <w:t xml:space="preserve"> University of Colorado-Boulder, July 2022</w:t>
      </w:r>
    </w:p>
    <w:p w14:paraId="42CB4772" w14:textId="77777777" w:rsidR="000C5181" w:rsidRDefault="000C5181" w:rsidP="009D20D9">
      <w:pPr>
        <w:shd w:val="clear" w:color="auto" w:fill="FFFFFF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40BA7E4" w14:textId="280DDBE1" w:rsidR="009D20D9" w:rsidRPr="009D20D9" w:rsidRDefault="00214208" w:rsidP="009D20D9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Homelessness and disability in the US school </w:t>
      </w:r>
      <w:r w:rsidR="00812C56">
        <w:rPr>
          <w:rFonts w:ascii="Arial" w:hAnsi="Arial" w:cs="Arial"/>
          <w:bCs/>
          <w:color w:val="000000" w:themeColor="text1"/>
          <w:sz w:val="22"/>
          <w:szCs w:val="22"/>
        </w:rPr>
        <w:t>system.</w:t>
      </w:r>
      <w:r w:rsidR="009D20D9" w:rsidRPr="009D20D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D20D9" w:rsidRPr="009D20D9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World Class: An Autism Symposium in Memory of Dr. Li-Ching Lee. Johns Hopkins University, April 2022. </w:t>
      </w:r>
    </w:p>
    <w:p w14:paraId="4BCFC50A" w14:textId="77777777" w:rsidR="00AC2609" w:rsidRPr="004F378F" w:rsidRDefault="00AC2609" w:rsidP="00AC260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0CA542E5" w14:textId="62962362" w:rsidR="00AC2609" w:rsidRPr="004F378F" w:rsidRDefault="00544883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Risky business: The ethics and politics of autism epidemiology</w:t>
      </w:r>
      <w:r w:rsidR="00AC2609" w:rsidRPr="004F378F">
        <w:rPr>
          <w:rFonts w:ascii="Arial" w:hAnsi="Arial" w:cs="Arial"/>
          <w:sz w:val="22"/>
          <w:szCs w:val="22"/>
        </w:rPr>
        <w:t>. Slone Brown Bag Seminar, Boston University. December 2021.</w:t>
      </w:r>
    </w:p>
    <w:p w14:paraId="520DED2C" w14:textId="7B509649" w:rsidR="004C3A3B" w:rsidRPr="004F378F" w:rsidRDefault="004C3A3B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5DA25E89" w14:textId="73BC989D" w:rsidR="004C3A3B" w:rsidRPr="004F378F" w:rsidRDefault="004C3A3B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Prenatal care and antenatal health outcomes for women with intellectual and developmental disabilities. NIDILRR/ NICHD Maternal Health &amp; Disability Workshop. November 2021</w:t>
      </w:r>
    </w:p>
    <w:p w14:paraId="218A6C19" w14:textId="77777777" w:rsidR="00AC2609" w:rsidRPr="004F378F" w:rsidRDefault="00AC2609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5DBCCD7C" w14:textId="3B03F2E7" w:rsidR="009134BB" w:rsidRPr="004F378F" w:rsidRDefault="009134BB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Public health for Down syndrome. Massachusetts Center for Birth Defects Research, Massachusetts Department of Health, October 2020</w:t>
      </w:r>
    </w:p>
    <w:p w14:paraId="05A39F48" w14:textId="71224A98" w:rsidR="009134BB" w:rsidRPr="004F378F" w:rsidRDefault="009134BB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B94A753" w14:textId="2FC71922" w:rsidR="009134BB" w:rsidRPr="004F378F" w:rsidRDefault="009134BB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lastRenderedPageBreak/>
        <w:t xml:space="preserve">Wendy </w:t>
      </w:r>
      <w:proofErr w:type="spellStart"/>
      <w:r w:rsidRPr="004F378F">
        <w:rPr>
          <w:rFonts w:ascii="Arial" w:hAnsi="Arial" w:cs="Arial"/>
          <w:sz w:val="22"/>
          <w:szCs w:val="22"/>
        </w:rPr>
        <w:t>Klag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Autism Center Seminar, Johns Hopkins Bloomberg School of Public Health, September 2020 (online).  </w:t>
      </w:r>
    </w:p>
    <w:p w14:paraId="11D9A63D" w14:textId="77777777" w:rsidR="009134BB" w:rsidRPr="004F378F" w:rsidRDefault="009134BB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288ACF32" w14:textId="3CBDDD46" w:rsidR="00870946" w:rsidRPr="004F378F" w:rsidRDefault="00870946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Measuring and interpreting the prevalence of autism spectrum disorder. Conference Autism: </w:t>
      </w:r>
      <w:proofErr w:type="gramStart"/>
      <w:r w:rsidRPr="004F378F">
        <w:rPr>
          <w:rFonts w:ascii="Arial" w:hAnsi="Arial" w:cs="Arial"/>
          <w:sz w:val="22"/>
          <w:szCs w:val="22"/>
        </w:rPr>
        <w:t>t</w:t>
      </w:r>
      <w:r w:rsidR="008C55A9" w:rsidRPr="004F378F">
        <w:rPr>
          <w:rFonts w:ascii="Arial" w:hAnsi="Arial" w:cs="Arial"/>
          <w:sz w:val="22"/>
          <w:szCs w:val="22"/>
        </w:rPr>
        <w:t>he</w:t>
      </w:r>
      <w:proofErr w:type="gramEnd"/>
      <w:r w:rsidR="008C55A9" w:rsidRPr="004F378F">
        <w:rPr>
          <w:rFonts w:ascii="Arial" w:hAnsi="Arial" w:cs="Arial"/>
          <w:sz w:val="22"/>
          <w:szCs w:val="22"/>
        </w:rPr>
        <w:t xml:space="preserve"> Route Choice, Moscow, Russia.</w:t>
      </w:r>
      <w:r w:rsidRPr="004F378F">
        <w:rPr>
          <w:rFonts w:ascii="Arial" w:hAnsi="Arial" w:cs="Arial"/>
          <w:sz w:val="22"/>
          <w:szCs w:val="22"/>
        </w:rPr>
        <w:t xml:space="preserve"> </w:t>
      </w:r>
      <w:r w:rsidR="00812C56" w:rsidRPr="004F378F">
        <w:rPr>
          <w:rFonts w:ascii="Arial" w:hAnsi="Arial" w:cs="Arial"/>
          <w:sz w:val="22"/>
          <w:szCs w:val="22"/>
        </w:rPr>
        <w:t>October</w:t>
      </w:r>
      <w:r w:rsidRPr="004F378F">
        <w:rPr>
          <w:rFonts w:ascii="Arial" w:hAnsi="Arial" w:cs="Arial"/>
          <w:sz w:val="22"/>
          <w:szCs w:val="22"/>
        </w:rPr>
        <w:t xml:space="preserve"> 2018.</w:t>
      </w:r>
    </w:p>
    <w:p w14:paraId="703B7C51" w14:textId="77777777" w:rsidR="00870946" w:rsidRPr="004F378F" w:rsidRDefault="00870946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7BD8416B" w14:textId="4E42D570" w:rsidR="00D325C1" w:rsidRPr="004F378F" w:rsidRDefault="00D325C1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Maternal opioid prescription pre-pregnancy is associated with increased odds of autism features in children. Centers of Disease Control and Prevention Developmental Division of Congenital and Developmental Disorders webinar, May 2018. </w:t>
      </w:r>
    </w:p>
    <w:p w14:paraId="32528D20" w14:textId="77777777" w:rsidR="00D325C1" w:rsidRPr="004F378F" w:rsidRDefault="00D325C1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</w:p>
    <w:p w14:paraId="4C8ADF89" w14:textId="3E647A0B" w:rsidR="00F2211C" w:rsidRPr="004F378F" w:rsidRDefault="00F2211C" w:rsidP="00F2211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 xml:space="preserve">Autism and public health: From fetal exposure to eldercare. University of Wisconsin Milwaukee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Zilber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 xml:space="preserve"> School of Public Health Seminar, Leadership in education and neurodevelopmental disabilities Seminar, January 2018</w:t>
      </w:r>
    </w:p>
    <w:p w14:paraId="03926601" w14:textId="0E614D77" w:rsidR="00C510DB" w:rsidRPr="004F378F" w:rsidRDefault="00F2211C" w:rsidP="00C510D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> </w:t>
      </w:r>
    </w:p>
    <w:p w14:paraId="41CA9494" w14:textId="0842E5F7" w:rsidR="00C510DB" w:rsidRPr="004F378F" w:rsidRDefault="00C510DB" w:rsidP="00C510D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>Risk Factors for Autism Spectrum Disorder and their Effects on Phenotype:</w:t>
      </w:r>
    </w:p>
    <w:p w14:paraId="225FEE0F" w14:textId="4B1EE596" w:rsidR="00C510DB" w:rsidRPr="004F378F" w:rsidRDefault="00C510DB" w:rsidP="00C510D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>Results from a Community-Based Case Control Study, University of Wisconsin-Madison Population Health Sciences Seminar, September 2017</w:t>
      </w:r>
    </w:p>
    <w:p w14:paraId="37D65C07" w14:textId="77777777" w:rsidR="006501E5" w:rsidRPr="004F378F" w:rsidRDefault="006501E5" w:rsidP="00C510DB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020F4C4" w14:textId="77777777" w:rsidR="00AA2CB6" w:rsidRPr="004F378F" w:rsidRDefault="00AA2CB6" w:rsidP="00AA2CB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iCs/>
          <w:sz w:val="22"/>
          <w:szCs w:val="22"/>
        </w:rPr>
      </w:pPr>
      <w:r w:rsidRPr="004F378F">
        <w:rPr>
          <w:rFonts w:ascii="Arial" w:hAnsi="Arial" w:cs="Arial"/>
          <w:bCs/>
          <w:iCs/>
          <w:sz w:val="22"/>
          <w:szCs w:val="22"/>
        </w:rPr>
        <w:t xml:space="preserve">Development and Adaptation of a Parent-Mediated Behavioral Intervention for Children with Autism Spectrum Disorder in Rural Bangladesh. University of North Carolina </w:t>
      </w:r>
      <w:proofErr w:type="spellStart"/>
      <w:r w:rsidRPr="004F378F">
        <w:rPr>
          <w:rFonts w:ascii="Arial" w:hAnsi="Arial" w:cs="Arial"/>
          <w:bCs/>
          <w:iCs/>
          <w:sz w:val="22"/>
          <w:szCs w:val="22"/>
        </w:rPr>
        <w:t>Gillings</w:t>
      </w:r>
      <w:proofErr w:type="spellEnd"/>
      <w:r w:rsidRPr="004F378F">
        <w:rPr>
          <w:rFonts w:ascii="Arial" w:hAnsi="Arial" w:cs="Arial"/>
          <w:bCs/>
          <w:iCs/>
          <w:sz w:val="22"/>
          <w:szCs w:val="22"/>
        </w:rPr>
        <w:t>-X, University of North Carolina Reproductive, Perinatal, and Pediatric Epidemiology seminar, March 2017</w:t>
      </w:r>
    </w:p>
    <w:p w14:paraId="5C395DDD" w14:textId="77777777" w:rsidR="00AA2CB6" w:rsidRPr="004F378F" w:rsidRDefault="00AA2CB6" w:rsidP="00AA2C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2"/>
          <w:szCs w:val="22"/>
        </w:rPr>
      </w:pPr>
    </w:p>
    <w:p w14:paraId="33A0C0ED" w14:textId="77777777" w:rsidR="00392655" w:rsidRPr="004F378F" w:rsidRDefault="00392655" w:rsidP="00AA2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>COURSES TAUGHT</w:t>
      </w:r>
    </w:p>
    <w:p w14:paraId="1FD2BE94" w14:textId="437E0A75" w:rsidR="00AA2CB6" w:rsidRPr="004F378F" w:rsidRDefault="00392655" w:rsidP="00AA2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EP855 Advanced Study Designs- Spring 2021</w:t>
      </w:r>
      <w:r w:rsidR="00AA2CB6" w:rsidRPr="004F378F">
        <w:rPr>
          <w:rFonts w:ascii="Arial" w:hAnsi="Arial" w:cs="Arial"/>
          <w:sz w:val="22"/>
          <w:szCs w:val="22"/>
        </w:rPr>
        <w:t xml:space="preserve">  </w:t>
      </w:r>
    </w:p>
    <w:p w14:paraId="5564125B" w14:textId="021AB6B9" w:rsidR="000208A8" w:rsidRDefault="000208A8" w:rsidP="00AA2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EP770 Concepts and Methods in Epidemiology</w:t>
      </w:r>
      <w:r w:rsidR="00583BA8" w:rsidRPr="004F378F">
        <w:rPr>
          <w:rFonts w:ascii="Arial" w:hAnsi="Arial" w:cs="Arial"/>
          <w:sz w:val="22"/>
          <w:szCs w:val="22"/>
        </w:rPr>
        <w:t>- Fall 2021</w:t>
      </w:r>
      <w:r w:rsidR="004C3A3B" w:rsidRPr="004F378F">
        <w:rPr>
          <w:rFonts w:ascii="Arial" w:hAnsi="Arial" w:cs="Arial"/>
          <w:sz w:val="22"/>
          <w:szCs w:val="22"/>
        </w:rPr>
        <w:t>, Spring 2022</w:t>
      </w:r>
      <w:r w:rsidR="009D20D9">
        <w:rPr>
          <w:rFonts w:ascii="Arial" w:hAnsi="Arial" w:cs="Arial"/>
          <w:sz w:val="22"/>
          <w:szCs w:val="22"/>
        </w:rPr>
        <w:t>, Fall 2022</w:t>
      </w:r>
      <w:r w:rsidR="006A65AC">
        <w:rPr>
          <w:rFonts w:ascii="Arial" w:hAnsi="Arial" w:cs="Arial"/>
          <w:sz w:val="22"/>
          <w:szCs w:val="22"/>
        </w:rPr>
        <w:t>, Spring 2023</w:t>
      </w:r>
    </w:p>
    <w:p w14:paraId="55E075ED" w14:textId="1F18F113" w:rsidR="006A65AC" w:rsidRDefault="006A65AC" w:rsidP="00AA2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669F82BB" w14:textId="77777777" w:rsidR="009F7D18" w:rsidRPr="009F7D18" w:rsidRDefault="006A65AC" w:rsidP="00AA2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sz w:val="22"/>
          <w:szCs w:val="22"/>
        </w:rPr>
      </w:pPr>
      <w:r w:rsidRPr="009F7D18">
        <w:rPr>
          <w:rFonts w:ascii="Arial" w:hAnsi="Arial" w:cs="Arial"/>
          <w:b/>
          <w:bCs/>
          <w:sz w:val="22"/>
          <w:szCs w:val="22"/>
        </w:rPr>
        <w:t>Guest lectures:</w:t>
      </w:r>
    </w:p>
    <w:p w14:paraId="1AE52691" w14:textId="6B342D75" w:rsidR="006A65AC" w:rsidRDefault="009F7D18" w:rsidP="00AA2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9F7D18">
        <w:rPr>
          <w:rFonts w:ascii="Arial" w:hAnsi="Arial" w:cs="Arial"/>
          <w:sz w:val="22"/>
          <w:szCs w:val="22"/>
        </w:rPr>
        <w:t>Boston University</w:t>
      </w:r>
      <w:r>
        <w:rPr>
          <w:rFonts w:ascii="Arial" w:hAnsi="Arial" w:cs="Arial"/>
          <w:sz w:val="22"/>
          <w:szCs w:val="22"/>
        </w:rPr>
        <w:t>:</w:t>
      </w:r>
      <w:r w:rsidR="006A65AC">
        <w:rPr>
          <w:rFonts w:ascii="Arial" w:hAnsi="Arial" w:cs="Arial"/>
          <w:sz w:val="22"/>
          <w:szCs w:val="22"/>
        </w:rPr>
        <w:t xml:space="preserve"> Social Epidemiology, </w:t>
      </w:r>
      <w:proofErr w:type="gramStart"/>
      <w:r w:rsidR="006A65AC">
        <w:rPr>
          <w:rFonts w:ascii="Arial" w:hAnsi="Arial" w:cs="Arial"/>
          <w:sz w:val="22"/>
          <w:szCs w:val="22"/>
        </w:rPr>
        <w:t>Fall</w:t>
      </w:r>
      <w:proofErr w:type="gramEnd"/>
      <w:r w:rsidR="006A65AC">
        <w:rPr>
          <w:rFonts w:ascii="Arial" w:hAnsi="Arial" w:cs="Arial"/>
          <w:sz w:val="22"/>
          <w:szCs w:val="22"/>
        </w:rPr>
        <w:t xml:space="preserve"> 2021; Data sets, Spring 202</w:t>
      </w:r>
      <w:r>
        <w:rPr>
          <w:rFonts w:ascii="Arial" w:hAnsi="Arial" w:cs="Arial"/>
          <w:sz w:val="22"/>
          <w:szCs w:val="22"/>
        </w:rPr>
        <w:t>1, Community Based Participatory Research, Fall 2022</w:t>
      </w:r>
    </w:p>
    <w:p w14:paraId="689D5FCB" w14:textId="77777777" w:rsidR="00392655" w:rsidRPr="004F378F" w:rsidRDefault="00392655" w:rsidP="002A61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sz w:val="22"/>
          <w:szCs w:val="22"/>
        </w:rPr>
      </w:pPr>
    </w:p>
    <w:p w14:paraId="715B4F8F" w14:textId="77777777" w:rsidR="00C510DB" w:rsidRPr="004F378F" w:rsidRDefault="00C510DB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44636B2C" w14:textId="62C6BB17" w:rsidR="00075189" w:rsidRPr="004F378F" w:rsidRDefault="00D0608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OTHER </w:t>
      </w:r>
      <w:r w:rsidR="003858A6" w:rsidRPr="004F378F">
        <w:rPr>
          <w:rFonts w:ascii="Arial" w:hAnsi="Arial" w:cs="Arial"/>
          <w:b/>
          <w:sz w:val="22"/>
          <w:szCs w:val="22"/>
          <w:u w:val="single"/>
        </w:rPr>
        <w:t>HONORS, AWARDS, AND TRAININGS</w:t>
      </w:r>
    </w:p>
    <w:p w14:paraId="35135372" w14:textId="1C49932E" w:rsidR="00AD4FBA" w:rsidRPr="004F378F" w:rsidRDefault="00AD4FBA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DA0045B" w14:textId="323340DD" w:rsidR="00EA1C20" w:rsidRPr="004F378F" w:rsidRDefault="00EA1C2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Honorary Fellow, </w:t>
      </w:r>
      <w:proofErr w:type="spellStart"/>
      <w:r w:rsidRPr="004F378F">
        <w:rPr>
          <w:rFonts w:ascii="Arial" w:hAnsi="Arial" w:cs="Arial"/>
          <w:sz w:val="22"/>
          <w:szCs w:val="22"/>
        </w:rPr>
        <w:t>Waisman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Center for Intellectual and Developmental Disabilities</w:t>
      </w:r>
      <w:r w:rsidRPr="004F378F">
        <w:rPr>
          <w:rFonts w:ascii="Arial" w:hAnsi="Arial" w:cs="Arial"/>
          <w:sz w:val="22"/>
          <w:szCs w:val="22"/>
        </w:rPr>
        <w:tab/>
      </w:r>
    </w:p>
    <w:p w14:paraId="62C89CB6" w14:textId="6F8DED03" w:rsidR="00EA1C20" w:rsidRPr="004F378F" w:rsidRDefault="00EA1C2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University of Wisconsin Madison</w:t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 xml:space="preserve">   </w:t>
      </w:r>
      <w:r w:rsidR="005C2ACF" w:rsidRPr="004F378F">
        <w:rPr>
          <w:rFonts w:ascii="Arial" w:hAnsi="Arial" w:cs="Arial"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>2020-2021</w:t>
      </w:r>
    </w:p>
    <w:p w14:paraId="5E836FFC" w14:textId="17213228" w:rsidR="00331424" w:rsidRPr="004F378F" w:rsidRDefault="00331424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Advancing Health Equity and Diversity Scholar</w:t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 xml:space="preserve">  </w:t>
      </w:r>
      <w:r w:rsidR="005C2ACF" w:rsidRPr="004F378F">
        <w:rPr>
          <w:rFonts w:ascii="Arial" w:hAnsi="Arial" w:cs="Arial"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 xml:space="preserve"> 2019-2020</w:t>
      </w:r>
    </w:p>
    <w:p w14:paraId="54BCAEF6" w14:textId="32CA8D0B" w:rsidR="00B10E31" w:rsidRPr="004F378F" w:rsidRDefault="00BE7319" w:rsidP="005C2AC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Morse S</w:t>
      </w:r>
      <w:r w:rsidR="007D41BF" w:rsidRPr="004F378F">
        <w:rPr>
          <w:rFonts w:ascii="Arial" w:hAnsi="Arial" w:cs="Arial"/>
          <w:sz w:val="22"/>
          <w:szCs w:val="22"/>
        </w:rPr>
        <w:t>ociety Scholar</w:t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D41BF" w:rsidRPr="004F378F">
        <w:rPr>
          <w:rFonts w:ascii="Arial" w:hAnsi="Arial" w:cs="Arial"/>
          <w:sz w:val="22"/>
          <w:szCs w:val="22"/>
        </w:rPr>
        <w:tab/>
      </w:r>
      <w:r w:rsidR="007F55C9" w:rsidRPr="004F378F">
        <w:rPr>
          <w:rFonts w:ascii="Arial" w:hAnsi="Arial" w:cs="Arial"/>
          <w:sz w:val="22"/>
          <w:szCs w:val="22"/>
        </w:rPr>
        <w:t xml:space="preserve">             </w:t>
      </w:r>
      <w:r w:rsidR="005C2ACF" w:rsidRPr="004F378F">
        <w:rPr>
          <w:rFonts w:ascii="Arial" w:hAnsi="Arial" w:cs="Arial"/>
          <w:sz w:val="22"/>
          <w:szCs w:val="22"/>
        </w:rPr>
        <w:t xml:space="preserve"> </w:t>
      </w:r>
      <w:r w:rsidR="00815456" w:rsidRPr="004F378F">
        <w:rPr>
          <w:rFonts w:ascii="Arial" w:hAnsi="Arial" w:cs="Arial"/>
          <w:sz w:val="22"/>
          <w:szCs w:val="22"/>
        </w:rPr>
        <w:t xml:space="preserve"> </w:t>
      </w:r>
      <w:r w:rsidR="007F55C9" w:rsidRPr="004F378F">
        <w:rPr>
          <w:rFonts w:ascii="Arial" w:hAnsi="Arial" w:cs="Arial"/>
          <w:sz w:val="22"/>
          <w:szCs w:val="22"/>
        </w:rPr>
        <w:t xml:space="preserve"> </w:t>
      </w:r>
      <w:r w:rsidR="007D41BF" w:rsidRPr="004F378F">
        <w:rPr>
          <w:rFonts w:ascii="Arial" w:hAnsi="Arial" w:cs="Arial"/>
          <w:sz w:val="22"/>
          <w:szCs w:val="22"/>
        </w:rPr>
        <w:t>2017</w:t>
      </w:r>
      <w:r w:rsidR="008304DB" w:rsidRPr="004F378F">
        <w:rPr>
          <w:rFonts w:ascii="Arial" w:hAnsi="Arial" w:cs="Arial"/>
          <w:sz w:val="22"/>
          <w:szCs w:val="22"/>
        </w:rPr>
        <w:t>-2019</w:t>
      </w:r>
    </w:p>
    <w:p w14:paraId="044E24A1" w14:textId="77777777" w:rsidR="00815456" w:rsidRPr="004F378F" w:rsidRDefault="00815456" w:rsidP="00815456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Center for the Integration of Research, Teaching and Learning</w:t>
      </w:r>
      <w:r w:rsidRPr="004F378F">
        <w:rPr>
          <w:rFonts w:ascii="Arial" w:hAnsi="Arial" w:cs="Arial"/>
          <w:sz w:val="22"/>
          <w:szCs w:val="22"/>
        </w:rPr>
        <w:t xml:space="preserve"> </w:t>
      </w:r>
    </w:p>
    <w:p w14:paraId="40833327" w14:textId="1F91A9B4" w:rsidR="00815456" w:rsidRPr="004F378F" w:rsidRDefault="0081545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Scientific Teaching Fellow</w:t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 xml:space="preserve">  </w:t>
      </w:r>
      <w:r w:rsidR="005C2ACF" w:rsidRPr="004F378F">
        <w:rPr>
          <w:rFonts w:ascii="Arial" w:hAnsi="Arial" w:cs="Arial"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 xml:space="preserve"> 2018-2019</w:t>
      </w:r>
    </w:p>
    <w:p w14:paraId="6A4ABD7C" w14:textId="4B21B9AF" w:rsidR="00815456" w:rsidRDefault="00815456" w:rsidP="00D922D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Special Olympics Orange County</w:t>
      </w:r>
      <w:r w:rsidR="0031300F">
        <w:rPr>
          <w:rFonts w:ascii="Arial" w:hAnsi="Arial" w:cs="Arial"/>
          <w:sz w:val="22"/>
          <w:szCs w:val="22"/>
        </w:rPr>
        <w:t>,</w:t>
      </w:r>
      <w:r w:rsidRPr="004F378F">
        <w:rPr>
          <w:rFonts w:ascii="Arial" w:hAnsi="Arial" w:cs="Arial"/>
          <w:sz w:val="22"/>
          <w:szCs w:val="22"/>
        </w:rPr>
        <w:t xml:space="preserve"> Coach of the Year</w:t>
      </w:r>
      <w:r w:rsidR="0031300F">
        <w:rPr>
          <w:rFonts w:ascii="Arial" w:hAnsi="Arial" w:cs="Arial"/>
          <w:sz w:val="22"/>
          <w:szCs w:val="22"/>
        </w:rPr>
        <w:t xml:space="preserve"> </w:t>
      </w:r>
      <w:r w:rsidR="0031300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 xml:space="preserve">              </w:t>
      </w:r>
      <w:r w:rsidR="005C2ACF" w:rsidRPr="004F378F">
        <w:rPr>
          <w:rFonts w:ascii="Arial" w:hAnsi="Arial" w:cs="Arial"/>
          <w:sz w:val="22"/>
          <w:szCs w:val="22"/>
        </w:rPr>
        <w:t xml:space="preserve"> </w:t>
      </w:r>
      <w:r w:rsidRPr="004F378F">
        <w:rPr>
          <w:rFonts w:ascii="Arial" w:hAnsi="Arial" w:cs="Arial"/>
          <w:sz w:val="22"/>
          <w:szCs w:val="22"/>
        </w:rPr>
        <w:t xml:space="preserve"> 2015-2016</w:t>
      </w:r>
    </w:p>
    <w:p w14:paraId="4DD2C588" w14:textId="77777777" w:rsidR="004B35C9" w:rsidRDefault="00153B18" w:rsidP="00D922D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Lead, Academy Health Medicaid Data Learning Network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2022-</w:t>
      </w:r>
      <w:r>
        <w:rPr>
          <w:rFonts w:ascii="Arial" w:hAnsi="Arial" w:cs="Arial"/>
          <w:sz w:val="22"/>
          <w:szCs w:val="22"/>
        </w:rPr>
        <w:tab/>
      </w:r>
    </w:p>
    <w:p w14:paraId="14EAC353" w14:textId="6197F2F4" w:rsidR="00153B18" w:rsidRPr="004F378F" w:rsidRDefault="004B35C9" w:rsidP="00D922D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Inclusive STEM teaching</w:t>
      </w:r>
      <w:r w:rsidR="004F6D54">
        <w:rPr>
          <w:rFonts w:ascii="Arial" w:hAnsi="Arial" w:cs="Arial"/>
          <w:sz w:val="22"/>
          <w:szCs w:val="22"/>
        </w:rPr>
        <w:t xml:space="preserve"> Certificate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6D5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Summer 2022</w:t>
      </w:r>
      <w:r>
        <w:rPr>
          <w:rFonts w:ascii="Arial" w:hAnsi="Arial" w:cs="Arial"/>
          <w:sz w:val="22"/>
          <w:szCs w:val="22"/>
        </w:rPr>
        <w:tab/>
      </w:r>
      <w:r w:rsidR="00153B18">
        <w:rPr>
          <w:rFonts w:ascii="Arial" w:hAnsi="Arial" w:cs="Arial"/>
          <w:sz w:val="22"/>
          <w:szCs w:val="22"/>
        </w:rPr>
        <w:tab/>
      </w:r>
    </w:p>
    <w:p w14:paraId="59399899" w14:textId="163D9616" w:rsidR="00075189" w:rsidRPr="004F378F" w:rsidRDefault="00AD4FBA" w:rsidP="00D0608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ab/>
      </w:r>
      <w:r w:rsidR="00075189" w:rsidRPr="004F378F">
        <w:rPr>
          <w:rFonts w:ascii="Arial" w:hAnsi="Arial" w:cs="Arial"/>
          <w:sz w:val="22"/>
          <w:szCs w:val="22"/>
        </w:rPr>
        <w:t xml:space="preserve"> </w:t>
      </w:r>
    </w:p>
    <w:p w14:paraId="11A0177A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PROFFESSIONAL MEMBERSHIPS </w:t>
      </w:r>
    </w:p>
    <w:p w14:paraId="155013CF" w14:textId="279DC92A" w:rsidR="0063262C" w:rsidRPr="004F378F" w:rsidRDefault="000208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2021-present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>Trisomy 21 Research Society</w:t>
      </w:r>
    </w:p>
    <w:p w14:paraId="15A56096" w14:textId="758CBCC5" w:rsidR="000208A8" w:rsidRPr="004F378F" w:rsidRDefault="000208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2021-present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>Society for Pediatric and Perinatal Research</w:t>
      </w:r>
    </w:p>
    <w:p w14:paraId="45B15A65" w14:textId="5533BAC0" w:rsidR="00AD4FBA" w:rsidRPr="004F378F" w:rsidRDefault="00800BB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2020-present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>Massachusetts Down Syndrome Congress</w:t>
      </w:r>
    </w:p>
    <w:p w14:paraId="7D1D5D4F" w14:textId="77777777" w:rsidR="000208A8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2010-present</w:t>
      </w:r>
      <w:r w:rsidR="00AD4FBA" w:rsidRPr="004F378F">
        <w:rPr>
          <w:rFonts w:ascii="Arial" w:hAnsi="Arial" w:cs="Arial"/>
          <w:sz w:val="22"/>
          <w:szCs w:val="22"/>
        </w:rPr>
        <w:tab/>
      </w:r>
      <w:r w:rsidR="00AD4FBA" w:rsidRPr="004F378F">
        <w:rPr>
          <w:rFonts w:ascii="Arial" w:hAnsi="Arial" w:cs="Arial"/>
          <w:sz w:val="22"/>
          <w:szCs w:val="22"/>
        </w:rPr>
        <w:tab/>
        <w:t>American Public Health Association</w:t>
      </w:r>
      <w:r w:rsidRPr="004F378F">
        <w:rPr>
          <w:rFonts w:ascii="Arial" w:hAnsi="Arial" w:cs="Arial"/>
          <w:sz w:val="22"/>
          <w:szCs w:val="22"/>
        </w:rPr>
        <w:t xml:space="preserve"> </w:t>
      </w:r>
    </w:p>
    <w:p w14:paraId="7DB0A0F4" w14:textId="7FC32989" w:rsidR="00AD4FBA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2013-present </w:t>
      </w:r>
      <w:r w:rsidR="008304DB" w:rsidRPr="004F378F">
        <w:rPr>
          <w:rFonts w:ascii="Arial" w:hAnsi="Arial" w:cs="Arial"/>
          <w:sz w:val="22"/>
          <w:szCs w:val="22"/>
        </w:rPr>
        <w:t xml:space="preserve">   </w:t>
      </w:r>
      <w:r w:rsidR="00D922D5" w:rsidRPr="004F378F">
        <w:rPr>
          <w:rFonts w:ascii="Arial" w:hAnsi="Arial" w:cs="Arial"/>
          <w:sz w:val="22"/>
          <w:szCs w:val="22"/>
        </w:rPr>
        <w:tab/>
        <w:t xml:space="preserve">International Society for </w:t>
      </w:r>
      <w:r w:rsidR="00AD4FBA" w:rsidRPr="004F378F">
        <w:rPr>
          <w:rFonts w:ascii="Arial" w:hAnsi="Arial" w:cs="Arial"/>
          <w:sz w:val="22"/>
          <w:szCs w:val="22"/>
        </w:rPr>
        <w:t>Autism Re</w:t>
      </w:r>
      <w:r w:rsidR="00D922D5" w:rsidRPr="004F378F">
        <w:rPr>
          <w:rFonts w:ascii="Arial" w:hAnsi="Arial" w:cs="Arial"/>
          <w:sz w:val="22"/>
          <w:szCs w:val="22"/>
        </w:rPr>
        <w:t>search</w:t>
      </w:r>
      <w:r w:rsidR="00AD4FBA" w:rsidRPr="004F378F">
        <w:rPr>
          <w:rFonts w:ascii="Arial" w:hAnsi="Arial" w:cs="Arial"/>
          <w:sz w:val="22"/>
          <w:szCs w:val="22"/>
        </w:rPr>
        <w:t xml:space="preserve"> </w:t>
      </w:r>
    </w:p>
    <w:p w14:paraId="6824480A" w14:textId="6264DE77" w:rsidR="008A41D9" w:rsidRPr="004F378F" w:rsidRDefault="008A41D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2013-present</w:t>
      </w:r>
      <w:r w:rsidRPr="004F378F">
        <w:rPr>
          <w:rFonts w:ascii="Arial" w:hAnsi="Arial" w:cs="Arial"/>
          <w:sz w:val="22"/>
          <w:szCs w:val="22"/>
        </w:rPr>
        <w:tab/>
      </w:r>
      <w:r w:rsidRPr="004F378F">
        <w:rPr>
          <w:rFonts w:ascii="Arial" w:hAnsi="Arial" w:cs="Arial"/>
          <w:sz w:val="22"/>
          <w:szCs w:val="22"/>
        </w:rPr>
        <w:tab/>
        <w:t>Environmental Epidemiology of Autism Research Network</w:t>
      </w:r>
    </w:p>
    <w:p w14:paraId="4C8D2987" w14:textId="77777777" w:rsidR="00AD4FBA" w:rsidRPr="004F378F" w:rsidRDefault="00AD4FBA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5F338BFE" w14:textId="191E7814" w:rsidR="00C354DF" w:rsidRPr="004F378F" w:rsidRDefault="008A41D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>SERVICE</w:t>
      </w:r>
    </w:p>
    <w:p w14:paraId="40F15635" w14:textId="77777777" w:rsidR="008A41D9" w:rsidRPr="004F378F" w:rsidRDefault="008A41D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  <w:u w:val="single"/>
        </w:rPr>
      </w:pPr>
    </w:p>
    <w:p w14:paraId="70A4CF0E" w14:textId="0584F8EA" w:rsidR="00C354DF" w:rsidRPr="004F378F" w:rsidRDefault="00C354DF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Peer Review</w:t>
      </w:r>
      <w:r w:rsidR="008A41D9" w:rsidRPr="004F378F">
        <w:rPr>
          <w:rFonts w:ascii="Arial" w:hAnsi="Arial" w:cs="Arial"/>
          <w:b/>
          <w:sz w:val="22"/>
          <w:szCs w:val="22"/>
        </w:rPr>
        <w:t>er</w:t>
      </w:r>
    </w:p>
    <w:p w14:paraId="13DDC593" w14:textId="36B91C3B" w:rsidR="0085591D" w:rsidRDefault="00C354DF" w:rsidP="0085591D">
      <w:pPr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Ad hoc reviewer: Epidemiology, Autism</w:t>
      </w:r>
      <w:r w:rsidR="00B06F66" w:rsidRPr="004F378F">
        <w:rPr>
          <w:rFonts w:ascii="Arial" w:hAnsi="Arial" w:cs="Arial"/>
          <w:sz w:val="22"/>
          <w:szCs w:val="22"/>
        </w:rPr>
        <w:t>, Pediatrics</w:t>
      </w:r>
      <w:r w:rsidR="00AE357E" w:rsidRPr="004F378F">
        <w:rPr>
          <w:rFonts w:ascii="Arial" w:hAnsi="Arial" w:cs="Arial"/>
          <w:sz w:val="22"/>
          <w:szCs w:val="22"/>
        </w:rPr>
        <w:t>, Archive of Medical Research</w:t>
      </w:r>
      <w:r w:rsidR="008304DB" w:rsidRPr="004F378F">
        <w:rPr>
          <w:rFonts w:ascii="Arial" w:hAnsi="Arial" w:cs="Arial"/>
          <w:sz w:val="22"/>
          <w:szCs w:val="22"/>
        </w:rPr>
        <w:t>, Journal of Autism and Developmental Disabilities</w:t>
      </w:r>
      <w:r w:rsidR="00AA534A" w:rsidRPr="004F378F">
        <w:rPr>
          <w:rFonts w:ascii="Arial" w:hAnsi="Arial" w:cs="Arial"/>
          <w:sz w:val="22"/>
          <w:szCs w:val="22"/>
        </w:rPr>
        <w:t>, Autism Research</w:t>
      </w:r>
      <w:r w:rsidR="00AF5523" w:rsidRPr="004F378F">
        <w:rPr>
          <w:rFonts w:ascii="Arial" w:hAnsi="Arial" w:cs="Arial"/>
          <w:sz w:val="22"/>
          <w:szCs w:val="22"/>
        </w:rPr>
        <w:t>, Psychiatric Research</w:t>
      </w:r>
      <w:r w:rsidR="0063665E" w:rsidRPr="004F378F">
        <w:rPr>
          <w:rFonts w:ascii="Arial" w:hAnsi="Arial" w:cs="Arial"/>
          <w:sz w:val="22"/>
          <w:szCs w:val="22"/>
        </w:rPr>
        <w:t>, Molecular Autism</w:t>
      </w:r>
      <w:r w:rsidR="00481680" w:rsidRPr="004F378F">
        <w:rPr>
          <w:rFonts w:ascii="Arial" w:hAnsi="Arial" w:cs="Arial"/>
          <w:sz w:val="22"/>
          <w:szCs w:val="22"/>
        </w:rPr>
        <w:t>, Birth Defects Research</w:t>
      </w:r>
      <w:r w:rsidR="00184E1A" w:rsidRPr="004F37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84E1A" w:rsidRPr="004F378F">
        <w:rPr>
          <w:rFonts w:ascii="Arial" w:hAnsi="Arial" w:cs="Arial"/>
          <w:sz w:val="22"/>
          <w:szCs w:val="22"/>
        </w:rPr>
        <w:t>PloS</w:t>
      </w:r>
      <w:proofErr w:type="spellEnd"/>
      <w:r w:rsidR="00184E1A" w:rsidRPr="004F378F">
        <w:rPr>
          <w:rFonts w:ascii="Arial" w:hAnsi="Arial" w:cs="Arial"/>
          <w:sz w:val="22"/>
          <w:szCs w:val="22"/>
        </w:rPr>
        <w:t xml:space="preserve"> One</w:t>
      </w:r>
      <w:r w:rsidR="003147EE" w:rsidRPr="004F378F">
        <w:rPr>
          <w:rFonts w:ascii="Arial" w:hAnsi="Arial" w:cs="Arial"/>
          <w:sz w:val="22"/>
          <w:szCs w:val="22"/>
        </w:rPr>
        <w:t>, Journal of Mental Health Research in Intellectual Disabilities</w:t>
      </w:r>
      <w:r w:rsidR="00F72447" w:rsidRPr="004F378F">
        <w:rPr>
          <w:rFonts w:ascii="Arial" w:hAnsi="Arial" w:cs="Arial"/>
          <w:sz w:val="22"/>
          <w:szCs w:val="22"/>
        </w:rPr>
        <w:t>, Journal of Applied Research in Intellectual Disabilities</w:t>
      </w:r>
      <w:r w:rsidR="009E79EF" w:rsidRPr="004F378F">
        <w:rPr>
          <w:rFonts w:ascii="Arial" w:hAnsi="Arial" w:cs="Arial"/>
          <w:sz w:val="22"/>
          <w:szCs w:val="22"/>
        </w:rPr>
        <w:t>,</w:t>
      </w:r>
      <w:r w:rsidR="001D6BE8" w:rsidRPr="004F378F">
        <w:rPr>
          <w:rFonts w:ascii="Arial" w:hAnsi="Arial" w:cs="Arial"/>
          <w:sz w:val="22"/>
          <w:szCs w:val="22"/>
        </w:rPr>
        <w:t xml:space="preserve"> Autism in Adulthood,</w:t>
      </w:r>
      <w:r w:rsidR="009E79EF" w:rsidRPr="004F378F">
        <w:rPr>
          <w:rFonts w:ascii="Arial" w:hAnsi="Arial" w:cs="Arial"/>
          <w:sz w:val="22"/>
          <w:szCs w:val="22"/>
        </w:rPr>
        <w:t xml:space="preserve"> Clinical Psychology and Psychotherap</w:t>
      </w:r>
      <w:r w:rsidR="007671B0" w:rsidRPr="004F378F">
        <w:rPr>
          <w:rFonts w:ascii="Arial" w:hAnsi="Arial" w:cs="Arial"/>
          <w:sz w:val="22"/>
          <w:szCs w:val="22"/>
        </w:rPr>
        <w:t xml:space="preserve">y, </w:t>
      </w:r>
      <w:proofErr w:type="spellStart"/>
      <w:r w:rsidR="007671B0" w:rsidRPr="004F378F">
        <w:rPr>
          <w:rFonts w:ascii="Arial" w:hAnsi="Arial" w:cs="Arial"/>
          <w:sz w:val="22"/>
          <w:szCs w:val="22"/>
        </w:rPr>
        <w:t>Paede</w:t>
      </w:r>
      <w:r w:rsidR="001D0AC1" w:rsidRPr="004F378F">
        <w:rPr>
          <w:rFonts w:ascii="Arial" w:hAnsi="Arial" w:cs="Arial"/>
          <w:sz w:val="22"/>
          <w:szCs w:val="22"/>
        </w:rPr>
        <w:t>a</w:t>
      </w:r>
      <w:r w:rsidR="007671B0" w:rsidRPr="004F378F">
        <w:rPr>
          <w:rFonts w:ascii="Arial" w:hAnsi="Arial" w:cs="Arial"/>
          <w:sz w:val="22"/>
          <w:szCs w:val="22"/>
        </w:rPr>
        <w:t>tric</w:t>
      </w:r>
      <w:proofErr w:type="spellEnd"/>
      <w:r w:rsidR="007671B0" w:rsidRPr="004F378F">
        <w:rPr>
          <w:rFonts w:ascii="Arial" w:hAnsi="Arial" w:cs="Arial"/>
          <w:sz w:val="22"/>
          <w:szCs w:val="22"/>
        </w:rPr>
        <w:t xml:space="preserve"> and Perinatal Epidemiology</w:t>
      </w:r>
      <w:r w:rsidR="00692079" w:rsidRPr="004F378F">
        <w:rPr>
          <w:rFonts w:ascii="Arial" w:hAnsi="Arial" w:cs="Arial"/>
          <w:sz w:val="22"/>
          <w:szCs w:val="22"/>
        </w:rPr>
        <w:t>, Collabra Psychology</w:t>
      </w:r>
      <w:r w:rsidR="008317B8" w:rsidRPr="004F378F">
        <w:rPr>
          <w:rFonts w:ascii="Arial" w:hAnsi="Arial" w:cs="Arial"/>
          <w:sz w:val="22"/>
          <w:szCs w:val="22"/>
        </w:rPr>
        <w:t>, Psychiatric Services</w:t>
      </w:r>
      <w:r w:rsidR="00AB7BC1" w:rsidRPr="004F378F">
        <w:rPr>
          <w:rFonts w:ascii="Arial" w:hAnsi="Arial" w:cs="Arial"/>
          <w:sz w:val="22"/>
          <w:szCs w:val="22"/>
        </w:rPr>
        <w:t>, International Journal of Psychiatry and Clinical Practice</w:t>
      </w:r>
      <w:r w:rsidR="001D0AC1" w:rsidRPr="004F378F">
        <w:rPr>
          <w:rFonts w:ascii="Arial" w:hAnsi="Arial" w:cs="Arial"/>
          <w:sz w:val="22"/>
          <w:szCs w:val="22"/>
        </w:rPr>
        <w:t>, BMJ Open</w:t>
      </w:r>
      <w:r w:rsidR="00615CF5" w:rsidRPr="004F378F">
        <w:rPr>
          <w:rFonts w:ascii="Arial" w:hAnsi="Arial" w:cs="Arial"/>
          <w:sz w:val="22"/>
          <w:szCs w:val="22"/>
        </w:rPr>
        <w:t>, Disability and Health Journal</w:t>
      </w:r>
      <w:r w:rsidR="0085591D" w:rsidRPr="004F378F">
        <w:rPr>
          <w:rFonts w:ascii="Arial" w:hAnsi="Arial" w:cs="Arial"/>
          <w:sz w:val="22"/>
          <w:szCs w:val="22"/>
        </w:rPr>
        <w:t xml:space="preserve">,  Folia </w:t>
      </w:r>
      <w:proofErr w:type="spellStart"/>
      <w:r w:rsidR="0085591D" w:rsidRPr="004F378F">
        <w:rPr>
          <w:rFonts w:ascii="Arial" w:hAnsi="Arial" w:cs="Arial"/>
          <w:sz w:val="22"/>
          <w:szCs w:val="22"/>
        </w:rPr>
        <w:t>Phoniatrica</w:t>
      </w:r>
      <w:proofErr w:type="spellEnd"/>
      <w:r w:rsidR="0085591D" w:rsidRPr="004F378F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85591D" w:rsidRPr="004F378F">
        <w:rPr>
          <w:rFonts w:ascii="Arial" w:hAnsi="Arial" w:cs="Arial"/>
          <w:sz w:val="22"/>
          <w:szCs w:val="22"/>
        </w:rPr>
        <w:t>Logopaedic</w:t>
      </w:r>
      <w:proofErr w:type="spellEnd"/>
      <w:r w:rsidR="00392655" w:rsidRPr="004F378F">
        <w:rPr>
          <w:rFonts w:ascii="Arial" w:hAnsi="Arial" w:cs="Arial"/>
          <w:sz w:val="22"/>
          <w:szCs w:val="22"/>
        </w:rPr>
        <w:t>, Journal of Genetic Psychology</w:t>
      </w:r>
      <w:r w:rsidR="006C3EBF" w:rsidRPr="004F378F">
        <w:rPr>
          <w:rFonts w:ascii="Arial" w:hAnsi="Arial" w:cs="Arial"/>
          <w:sz w:val="22"/>
          <w:szCs w:val="22"/>
        </w:rPr>
        <w:t>, Exceptionality</w:t>
      </w:r>
      <w:r w:rsidR="001C6B3C">
        <w:rPr>
          <w:rFonts w:ascii="Arial" w:hAnsi="Arial" w:cs="Arial"/>
          <w:sz w:val="22"/>
          <w:szCs w:val="22"/>
        </w:rPr>
        <w:t>, Health Affairs</w:t>
      </w:r>
    </w:p>
    <w:p w14:paraId="767CE6EF" w14:textId="30B4676B" w:rsidR="00812C56" w:rsidRDefault="00812C56" w:rsidP="0085591D">
      <w:pPr>
        <w:rPr>
          <w:rFonts w:ascii="Arial" w:hAnsi="Arial" w:cs="Arial"/>
          <w:sz w:val="22"/>
          <w:szCs w:val="22"/>
        </w:rPr>
      </w:pPr>
    </w:p>
    <w:p w14:paraId="13F052CF" w14:textId="77A11B21" w:rsidR="00812C56" w:rsidRDefault="00812C56" w:rsidP="008559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Editorial Board Membership</w:t>
      </w:r>
    </w:p>
    <w:p w14:paraId="7A9AC5C2" w14:textId="0DBB1C48" w:rsidR="00812C56" w:rsidRPr="00812C56" w:rsidRDefault="00812C56" w:rsidP="008559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Autism, 2022-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C2C8E29" w14:textId="08006F23" w:rsidR="00AB7BC1" w:rsidRPr="004F378F" w:rsidRDefault="00AB7BC1" w:rsidP="00AB7BC1">
      <w:pPr>
        <w:rPr>
          <w:rFonts w:ascii="Arial" w:hAnsi="Arial" w:cs="Arial"/>
          <w:sz w:val="22"/>
          <w:szCs w:val="22"/>
        </w:rPr>
      </w:pPr>
    </w:p>
    <w:p w14:paraId="13B43BC1" w14:textId="2B527F1C" w:rsidR="001F0EC8" w:rsidRPr="004F378F" w:rsidRDefault="001F0EC8" w:rsidP="00AB7BC1">
      <w:pPr>
        <w:rPr>
          <w:rFonts w:ascii="Arial" w:hAnsi="Arial" w:cs="Arial"/>
          <w:b/>
          <w:bCs/>
          <w:sz w:val="22"/>
          <w:szCs w:val="22"/>
        </w:rPr>
      </w:pPr>
      <w:r w:rsidRPr="004F378F">
        <w:rPr>
          <w:rFonts w:ascii="Arial" w:hAnsi="Arial" w:cs="Arial"/>
          <w:b/>
          <w:bCs/>
          <w:sz w:val="22"/>
          <w:szCs w:val="22"/>
        </w:rPr>
        <w:t>Grant Reviewer</w:t>
      </w:r>
    </w:p>
    <w:p w14:paraId="16E32A98" w14:textId="735C5861" w:rsidR="001F0EC8" w:rsidRDefault="001F0EC8" w:rsidP="00AB7BC1">
      <w:pPr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Ad hoc reviewer: Israeli Science Foundation</w:t>
      </w:r>
    </w:p>
    <w:p w14:paraId="38B77215" w14:textId="1C98621B" w:rsidR="009B04A9" w:rsidRDefault="009B04A9" w:rsidP="00AB7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NICHD</w:t>
      </w:r>
      <w:r w:rsidR="00AD760F">
        <w:rPr>
          <w:rFonts w:ascii="Arial" w:hAnsi="Arial" w:cs="Arial"/>
          <w:sz w:val="22"/>
          <w:szCs w:val="22"/>
        </w:rPr>
        <w:t xml:space="preserve"> DSR special emphasis panel Summer 2022</w:t>
      </w:r>
    </w:p>
    <w:p w14:paraId="1CF87503" w14:textId="02ADA758" w:rsidR="002D3687" w:rsidRDefault="002D3687" w:rsidP="00AB7BC1">
      <w:pPr>
        <w:rPr>
          <w:rFonts w:ascii="Arial" w:hAnsi="Arial" w:cs="Arial"/>
          <w:sz w:val="22"/>
          <w:szCs w:val="22"/>
        </w:rPr>
      </w:pPr>
    </w:p>
    <w:p w14:paraId="5AF997BC" w14:textId="2234072D" w:rsidR="002D3687" w:rsidRDefault="002D3687" w:rsidP="00AB7B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Pro-bono consultant</w:t>
      </w:r>
    </w:p>
    <w:p w14:paraId="4104012C" w14:textId="17DDC91E" w:rsidR="002D3687" w:rsidRPr="002D3687" w:rsidRDefault="002D3687" w:rsidP="00AB7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data </w:t>
      </w:r>
      <w:r w:rsidR="00492B73">
        <w:rPr>
          <w:rFonts w:ascii="Arial" w:hAnsi="Arial" w:cs="Arial"/>
          <w:sz w:val="22"/>
          <w:szCs w:val="22"/>
        </w:rPr>
        <w:t>hub</w:t>
      </w:r>
    </w:p>
    <w:p w14:paraId="74BFB25B" w14:textId="0366ECB2" w:rsidR="00BD214C" w:rsidRDefault="007E5691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Autism Advisory Board PCORI </w:t>
      </w:r>
      <w:r w:rsidR="00D86EC0">
        <w:rPr>
          <w:rFonts w:ascii="Arial" w:hAnsi="Arial" w:cs="Arial"/>
          <w:bCs/>
          <w:sz w:val="22"/>
          <w:szCs w:val="22"/>
        </w:rPr>
        <w:t>discussant</w:t>
      </w:r>
    </w:p>
    <w:p w14:paraId="1E93104E" w14:textId="77777777" w:rsidR="00D86EC0" w:rsidRPr="007E5691" w:rsidRDefault="00D86EC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1575D0FC" w14:textId="323C9D10" w:rsidR="009500C0" w:rsidRPr="004F378F" w:rsidRDefault="009500C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>Committee Member</w:t>
      </w:r>
    </w:p>
    <w:p w14:paraId="1F39A7B6" w14:textId="2AED2BFF" w:rsidR="0046204E" w:rsidRDefault="0046204E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 Olympics International Scientific Advisory Board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2022-</w:t>
      </w:r>
    </w:p>
    <w:p w14:paraId="7B6EC874" w14:textId="36E58C07" w:rsidR="00BD214C" w:rsidRPr="004F378F" w:rsidRDefault="00BD214C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Massachusetts Down Syndrome Council Medica</w:t>
      </w:r>
      <w:r w:rsidR="00AB7C9D" w:rsidRPr="004F378F">
        <w:rPr>
          <w:rFonts w:ascii="Arial" w:hAnsi="Arial" w:cs="Arial"/>
          <w:bCs/>
          <w:sz w:val="22"/>
          <w:szCs w:val="22"/>
        </w:rPr>
        <w:t>l</w:t>
      </w:r>
      <w:r w:rsidRPr="004F378F">
        <w:rPr>
          <w:rFonts w:ascii="Arial" w:hAnsi="Arial" w:cs="Arial"/>
          <w:bCs/>
          <w:sz w:val="22"/>
          <w:szCs w:val="22"/>
        </w:rPr>
        <w:t xml:space="preserve"> and Scientific Advisory Board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="00544883"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>2020-</w:t>
      </w:r>
    </w:p>
    <w:p w14:paraId="655BE6AC" w14:textId="56A6EFCF" w:rsidR="00BD214C" w:rsidRPr="004F378F" w:rsidRDefault="008849C5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 xml:space="preserve">Massachusetts Department of Public Health and Disability Partnership 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="00392655" w:rsidRPr="004F378F">
        <w:rPr>
          <w:rFonts w:ascii="Arial" w:hAnsi="Arial" w:cs="Arial"/>
          <w:bCs/>
          <w:sz w:val="22"/>
          <w:szCs w:val="22"/>
        </w:rPr>
        <w:t xml:space="preserve">           </w:t>
      </w:r>
      <w:r w:rsidR="00544883" w:rsidRPr="004F378F">
        <w:rPr>
          <w:rFonts w:ascii="Arial" w:hAnsi="Arial" w:cs="Arial"/>
          <w:bCs/>
          <w:sz w:val="22"/>
          <w:szCs w:val="22"/>
        </w:rPr>
        <w:tab/>
      </w:r>
      <w:r w:rsidR="00544883"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>2020-</w:t>
      </w:r>
    </w:p>
    <w:p w14:paraId="01705A3F" w14:textId="3332BE83" w:rsidR="00392655" w:rsidRPr="004F378F" w:rsidRDefault="00392655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BUSPH Faculty Senate (at large member)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>2020-</w:t>
      </w:r>
    </w:p>
    <w:p w14:paraId="3CC385A0" w14:textId="4A7A865F" w:rsidR="000208A8" w:rsidRDefault="000208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BUSPH Research Committee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="00492B73">
        <w:rPr>
          <w:rFonts w:ascii="Arial" w:hAnsi="Arial" w:cs="Arial"/>
          <w:bCs/>
          <w:sz w:val="22"/>
          <w:szCs w:val="22"/>
        </w:rPr>
        <w:t xml:space="preserve">    </w:t>
      </w:r>
      <w:r w:rsidRPr="004F378F">
        <w:rPr>
          <w:rFonts w:ascii="Arial" w:hAnsi="Arial" w:cs="Arial"/>
          <w:bCs/>
          <w:sz w:val="22"/>
          <w:szCs w:val="22"/>
        </w:rPr>
        <w:t>2021-</w:t>
      </w:r>
      <w:r w:rsidR="00492B73">
        <w:rPr>
          <w:rFonts w:ascii="Arial" w:hAnsi="Arial" w:cs="Arial"/>
          <w:bCs/>
          <w:sz w:val="22"/>
          <w:szCs w:val="22"/>
        </w:rPr>
        <w:t>2022</w:t>
      </w:r>
    </w:p>
    <w:p w14:paraId="5981D655" w14:textId="6DDEDB1D" w:rsidR="00492B73" w:rsidRPr="004F378F" w:rsidRDefault="00492B7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BUSPH Epidemiology Doctoral Committee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2022-</w:t>
      </w:r>
    </w:p>
    <w:p w14:paraId="420F1CC8" w14:textId="5E0B426E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  <w:r w:rsidRPr="004F378F">
        <w:rPr>
          <w:rFonts w:ascii="Arial" w:hAnsi="Arial" w:cs="Arial"/>
          <w:bCs/>
          <w:sz w:val="22"/>
          <w:szCs w:val="22"/>
        </w:rPr>
        <w:t>Science and Society Committee, T21RS</w:t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</w:r>
      <w:r w:rsidRPr="004F378F">
        <w:rPr>
          <w:rFonts w:ascii="Arial" w:hAnsi="Arial" w:cs="Arial"/>
          <w:bCs/>
          <w:sz w:val="22"/>
          <w:szCs w:val="22"/>
        </w:rPr>
        <w:tab/>
        <w:t>2021-</w:t>
      </w:r>
    </w:p>
    <w:p w14:paraId="130496B8" w14:textId="77777777" w:rsidR="00EA1C20" w:rsidRPr="004F378F" w:rsidRDefault="00EA1C2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  <w:sz w:val="22"/>
          <w:szCs w:val="22"/>
        </w:rPr>
      </w:pPr>
    </w:p>
    <w:p w14:paraId="3AC2EACD" w14:textId="35FA3609" w:rsidR="00AE0B50" w:rsidRPr="004F378F" w:rsidRDefault="003204B1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sz w:val="22"/>
          <w:szCs w:val="22"/>
        </w:rPr>
      </w:pPr>
      <w:r w:rsidRPr="004F378F">
        <w:rPr>
          <w:rFonts w:ascii="Arial" w:hAnsi="Arial" w:cs="Arial"/>
          <w:b/>
          <w:bCs/>
          <w:sz w:val="22"/>
          <w:szCs w:val="22"/>
        </w:rPr>
        <w:t>Mentorship</w:t>
      </w:r>
    </w:p>
    <w:p w14:paraId="379FD381" w14:textId="564BD22E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iCs/>
          <w:sz w:val="22"/>
          <w:szCs w:val="22"/>
        </w:rPr>
      </w:pPr>
      <w:r w:rsidRPr="004F378F">
        <w:rPr>
          <w:rFonts w:ascii="Arial" w:hAnsi="Arial" w:cs="Arial"/>
          <w:i/>
          <w:iCs/>
          <w:sz w:val="22"/>
          <w:szCs w:val="22"/>
        </w:rPr>
        <w:t>Master’s students</w:t>
      </w:r>
    </w:p>
    <w:p w14:paraId="53C2D998" w14:textId="3AF04D6A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Jade </w:t>
      </w:r>
      <w:proofErr w:type="spellStart"/>
      <w:r w:rsidRPr="004F378F">
        <w:rPr>
          <w:rFonts w:ascii="Arial" w:hAnsi="Arial" w:cs="Arial"/>
          <w:sz w:val="22"/>
          <w:szCs w:val="22"/>
        </w:rPr>
        <w:t>Ransohoff</w:t>
      </w:r>
      <w:proofErr w:type="spellEnd"/>
      <w:r w:rsidRPr="004F378F">
        <w:rPr>
          <w:rFonts w:ascii="Arial" w:hAnsi="Arial" w:cs="Arial"/>
          <w:sz w:val="22"/>
          <w:szCs w:val="22"/>
        </w:rPr>
        <w:t>: 2020-2021</w:t>
      </w:r>
    </w:p>
    <w:p w14:paraId="2B36A998" w14:textId="62696399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Anna-</w:t>
      </w:r>
      <w:proofErr w:type="spellStart"/>
      <w:r w:rsidRPr="004F378F">
        <w:rPr>
          <w:rFonts w:ascii="Arial" w:hAnsi="Arial" w:cs="Arial"/>
          <w:sz w:val="22"/>
          <w:szCs w:val="22"/>
        </w:rPr>
        <w:t>Mariya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Kirova: 2021</w:t>
      </w:r>
      <w:r w:rsidR="00AD760F">
        <w:rPr>
          <w:rFonts w:ascii="Arial" w:hAnsi="Arial" w:cs="Arial"/>
          <w:sz w:val="22"/>
          <w:szCs w:val="22"/>
        </w:rPr>
        <w:t>-2022</w:t>
      </w:r>
    </w:p>
    <w:p w14:paraId="4EEA95D9" w14:textId="15FA2335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Graham </w:t>
      </w:r>
      <w:proofErr w:type="spellStart"/>
      <w:r w:rsidRPr="004F378F">
        <w:rPr>
          <w:rFonts w:ascii="Arial" w:hAnsi="Arial" w:cs="Arial"/>
          <w:sz w:val="22"/>
          <w:szCs w:val="22"/>
        </w:rPr>
        <w:t>Barsch</w:t>
      </w:r>
      <w:proofErr w:type="spellEnd"/>
      <w:r w:rsidRPr="004F378F">
        <w:rPr>
          <w:rFonts w:ascii="Arial" w:hAnsi="Arial" w:cs="Arial"/>
          <w:sz w:val="22"/>
          <w:szCs w:val="22"/>
        </w:rPr>
        <w:t>: 2021</w:t>
      </w:r>
      <w:r w:rsidR="00AD760F">
        <w:rPr>
          <w:rFonts w:ascii="Arial" w:hAnsi="Arial" w:cs="Arial"/>
          <w:sz w:val="22"/>
          <w:szCs w:val="22"/>
        </w:rPr>
        <w:t>-2022</w:t>
      </w:r>
    </w:p>
    <w:p w14:paraId="67D91A5D" w14:textId="1BFF6492" w:rsidR="00583BA8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Nichole </w:t>
      </w:r>
      <w:proofErr w:type="spellStart"/>
      <w:r w:rsidRPr="004F378F">
        <w:rPr>
          <w:rFonts w:ascii="Arial" w:hAnsi="Arial" w:cs="Arial"/>
          <w:sz w:val="22"/>
          <w:szCs w:val="22"/>
        </w:rPr>
        <w:t>Kyprianou</w:t>
      </w:r>
      <w:proofErr w:type="spellEnd"/>
      <w:r w:rsidRPr="004F378F">
        <w:rPr>
          <w:rFonts w:ascii="Arial" w:hAnsi="Arial" w:cs="Arial"/>
          <w:sz w:val="22"/>
          <w:szCs w:val="22"/>
        </w:rPr>
        <w:t>: 2021</w:t>
      </w:r>
      <w:r w:rsidR="00AD760F">
        <w:rPr>
          <w:rFonts w:ascii="Arial" w:hAnsi="Arial" w:cs="Arial"/>
          <w:sz w:val="22"/>
          <w:szCs w:val="22"/>
        </w:rPr>
        <w:t>-2022</w:t>
      </w:r>
    </w:p>
    <w:p w14:paraId="2FC1F34E" w14:textId="474D7DF4" w:rsidR="005745CD" w:rsidRDefault="005745CD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Arielle Markowitz 2022-</w:t>
      </w:r>
    </w:p>
    <w:p w14:paraId="02E5DBCD" w14:textId="5B718F8C" w:rsidR="005745CD" w:rsidRDefault="005745CD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Tyler </w:t>
      </w:r>
      <w:proofErr w:type="spellStart"/>
      <w:r>
        <w:rPr>
          <w:rFonts w:ascii="Arial" w:hAnsi="Arial" w:cs="Arial"/>
          <w:sz w:val="22"/>
          <w:szCs w:val="22"/>
        </w:rPr>
        <w:t>Jakab</w:t>
      </w:r>
      <w:proofErr w:type="spellEnd"/>
      <w:r>
        <w:rPr>
          <w:rFonts w:ascii="Arial" w:hAnsi="Arial" w:cs="Arial"/>
          <w:sz w:val="22"/>
          <w:szCs w:val="22"/>
        </w:rPr>
        <w:t xml:space="preserve"> 2022-</w:t>
      </w:r>
    </w:p>
    <w:p w14:paraId="2E9CD064" w14:textId="5E38ABBA" w:rsidR="005745CD" w:rsidRDefault="005745CD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Erica De La Garza 2022-</w:t>
      </w:r>
    </w:p>
    <w:p w14:paraId="3F20F9E7" w14:textId="2F7B4A31" w:rsidR="00812C56" w:rsidRPr="004F378F" w:rsidRDefault="00812C56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Ritika </w:t>
      </w:r>
      <w:proofErr w:type="spellStart"/>
      <w:r>
        <w:rPr>
          <w:rFonts w:ascii="Arial" w:hAnsi="Arial" w:cs="Arial"/>
          <w:sz w:val="22"/>
          <w:szCs w:val="22"/>
        </w:rPr>
        <w:t>Sixena</w:t>
      </w:r>
      <w:proofErr w:type="spellEnd"/>
      <w:r w:rsidR="00180B92">
        <w:rPr>
          <w:rFonts w:ascii="Arial" w:hAnsi="Arial" w:cs="Arial"/>
          <w:sz w:val="22"/>
          <w:szCs w:val="22"/>
        </w:rPr>
        <w:t xml:space="preserve"> 2022-</w:t>
      </w:r>
    </w:p>
    <w:p w14:paraId="04195FFB" w14:textId="5C83C98B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6D7BD86" w14:textId="33C5A494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iCs/>
          <w:sz w:val="22"/>
          <w:szCs w:val="22"/>
        </w:rPr>
      </w:pPr>
      <w:r w:rsidRPr="004F378F">
        <w:rPr>
          <w:rFonts w:ascii="Arial" w:hAnsi="Arial" w:cs="Arial"/>
          <w:i/>
          <w:iCs/>
          <w:sz w:val="22"/>
          <w:szCs w:val="22"/>
        </w:rPr>
        <w:t>Undergraduate students</w:t>
      </w:r>
    </w:p>
    <w:p w14:paraId="404782CE" w14:textId="10863610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Emily Bock: 2021-</w:t>
      </w:r>
      <w:r w:rsidR="001C2727">
        <w:rPr>
          <w:rFonts w:ascii="Arial" w:hAnsi="Arial" w:cs="Arial"/>
          <w:sz w:val="22"/>
          <w:szCs w:val="22"/>
        </w:rPr>
        <w:t>2022</w:t>
      </w:r>
    </w:p>
    <w:p w14:paraId="2D3ACAB0" w14:textId="3518F791" w:rsidR="00583BA8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proofErr w:type="spellStart"/>
      <w:r w:rsidRPr="004F378F">
        <w:rPr>
          <w:rFonts w:ascii="Arial" w:hAnsi="Arial" w:cs="Arial"/>
          <w:sz w:val="22"/>
          <w:szCs w:val="22"/>
        </w:rPr>
        <w:t>Prisha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378F">
        <w:rPr>
          <w:rFonts w:ascii="Arial" w:hAnsi="Arial" w:cs="Arial"/>
          <w:sz w:val="22"/>
          <w:szCs w:val="22"/>
        </w:rPr>
        <w:t>Sujin</w:t>
      </w:r>
      <w:proofErr w:type="spellEnd"/>
      <w:r w:rsidRPr="004F378F">
        <w:rPr>
          <w:rFonts w:ascii="Arial" w:hAnsi="Arial" w:cs="Arial"/>
          <w:sz w:val="22"/>
          <w:szCs w:val="22"/>
        </w:rPr>
        <w:t xml:space="preserve"> Kumar: 2020-</w:t>
      </w:r>
      <w:r w:rsidR="001C2727">
        <w:rPr>
          <w:rFonts w:ascii="Arial" w:hAnsi="Arial" w:cs="Arial"/>
          <w:sz w:val="22"/>
          <w:szCs w:val="22"/>
        </w:rPr>
        <w:t>2022</w:t>
      </w:r>
    </w:p>
    <w:p w14:paraId="637C0302" w14:textId="278C3F24" w:rsidR="009106F3" w:rsidRDefault="009106F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A5F12A2" w14:textId="0B0442AA" w:rsidR="009106F3" w:rsidRDefault="009106F3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DrP</w:t>
      </w:r>
      <w:r w:rsidR="001C2727">
        <w:rPr>
          <w:rFonts w:ascii="Arial" w:hAnsi="Arial" w:cs="Arial"/>
          <w:i/>
          <w:iCs/>
          <w:sz w:val="22"/>
          <w:szCs w:val="22"/>
        </w:rPr>
        <w:t>H students</w:t>
      </w:r>
    </w:p>
    <w:p w14:paraId="3D7E1D32" w14:textId="68EDD7D7" w:rsidR="001C2727" w:rsidRPr="001C2727" w:rsidRDefault="001C2727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 Mitchell </w:t>
      </w:r>
      <w:proofErr w:type="spellStart"/>
      <w:r>
        <w:rPr>
          <w:rFonts w:ascii="Arial" w:hAnsi="Arial" w:cs="Arial"/>
          <w:sz w:val="22"/>
          <w:szCs w:val="22"/>
        </w:rPr>
        <w:t>Balla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528CF458" w14:textId="77777777" w:rsidR="005422D9" w:rsidRDefault="005422D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3C6627E8" w14:textId="5C415CAB" w:rsidR="008A4CCB" w:rsidRDefault="008A4CCB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Media</w:t>
      </w:r>
    </w:p>
    <w:p w14:paraId="36926336" w14:textId="77777777" w:rsidR="002D44BF" w:rsidRDefault="002D44BF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01ADF899" w14:textId="77777777" w:rsidR="003637F0" w:rsidRPr="00180B92" w:rsidRDefault="003637F0" w:rsidP="003637F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180B92">
        <w:rPr>
          <w:rFonts w:ascii="Arial" w:hAnsi="Arial" w:cs="Arial"/>
          <w:sz w:val="22"/>
          <w:szCs w:val="22"/>
        </w:rPr>
        <w:t>Special Olympics Athletes Lead Research on Disability Health in SPH Training Program</w:t>
      </w:r>
    </w:p>
    <w:p w14:paraId="0A26AB46" w14:textId="79C7334E" w:rsidR="003637F0" w:rsidRDefault="001C2727" w:rsidP="003637F0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hyperlink r:id="rId14" w:history="1">
        <w:r w:rsidR="003637F0" w:rsidRPr="001B2D1F">
          <w:rPr>
            <w:rStyle w:val="Hyperlink"/>
            <w:rFonts w:ascii="Arial" w:hAnsi="Arial" w:cs="Arial"/>
            <w:sz w:val="22"/>
            <w:szCs w:val="22"/>
          </w:rPr>
          <w:t>https://www.bu.edu/sph/news/articles/2022/special-olympics-athletes-lead-research-on-disability health-in-</w:t>
        </w:r>
        <w:proofErr w:type="spellStart"/>
        <w:r w:rsidR="003637F0" w:rsidRPr="001B2D1F">
          <w:rPr>
            <w:rStyle w:val="Hyperlink"/>
            <w:rFonts w:ascii="Arial" w:hAnsi="Arial" w:cs="Arial"/>
            <w:sz w:val="22"/>
            <w:szCs w:val="22"/>
          </w:rPr>
          <w:t>sph</w:t>
        </w:r>
        <w:proofErr w:type="spellEnd"/>
        <w:r w:rsidR="003637F0" w:rsidRPr="001B2D1F">
          <w:rPr>
            <w:rStyle w:val="Hyperlink"/>
            <w:rFonts w:ascii="Arial" w:hAnsi="Arial" w:cs="Arial"/>
            <w:sz w:val="22"/>
            <w:szCs w:val="22"/>
          </w:rPr>
          <w:t>-training-program/</w:t>
        </w:r>
      </w:hyperlink>
      <w:r w:rsidR="003637F0">
        <w:rPr>
          <w:rFonts w:ascii="Arial" w:hAnsi="Arial" w:cs="Arial"/>
          <w:sz w:val="22"/>
          <w:szCs w:val="22"/>
        </w:rPr>
        <w:t xml:space="preserve"> November 2022</w:t>
      </w:r>
    </w:p>
    <w:p w14:paraId="7FD661FF" w14:textId="5E7A8393" w:rsidR="003637F0" w:rsidRDefault="003637F0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1D1675B2" w14:textId="77777777" w:rsidR="003637F0" w:rsidRDefault="003637F0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614080D8" w14:textId="37B6EE07" w:rsidR="002D44BF" w:rsidRDefault="005420EA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We Knew Then Podcast: </w:t>
      </w:r>
      <w:r w:rsidR="002D44BF" w:rsidRPr="002D44BF">
        <w:rPr>
          <w:rFonts w:ascii="Arial" w:hAnsi="Arial" w:cs="Arial"/>
          <w:sz w:val="22"/>
          <w:szCs w:val="22"/>
        </w:rPr>
        <w:t xml:space="preserve">119. Walking The Walk, Breaking Down Stereotypes - with Dr. Eric Rubenstein and </w:t>
      </w:r>
      <w:proofErr w:type="spellStart"/>
      <w:r w:rsidR="002D44BF" w:rsidRPr="002D44BF">
        <w:rPr>
          <w:rFonts w:ascii="Arial" w:hAnsi="Arial" w:cs="Arial"/>
          <w:sz w:val="22"/>
          <w:szCs w:val="22"/>
        </w:rPr>
        <w:t>Kaethe</w:t>
      </w:r>
      <w:proofErr w:type="spellEnd"/>
      <w:r w:rsidR="002D44BF" w:rsidRPr="002D44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4BF" w:rsidRPr="002D44BF">
        <w:rPr>
          <w:rFonts w:ascii="Arial" w:hAnsi="Arial" w:cs="Arial"/>
          <w:sz w:val="22"/>
          <w:szCs w:val="22"/>
        </w:rPr>
        <w:t>Sigelko</w:t>
      </w:r>
      <w:proofErr w:type="spellEnd"/>
      <w:r w:rsidR="002D44BF" w:rsidRPr="002D44BF">
        <w:rPr>
          <w:rFonts w:ascii="Arial" w:hAnsi="Arial" w:cs="Arial"/>
          <w:sz w:val="22"/>
          <w:szCs w:val="22"/>
        </w:rPr>
        <w:t xml:space="preserve"> on Apple Podcasts</w:t>
      </w:r>
      <w:r w:rsidR="002D44BF">
        <w:rPr>
          <w:rFonts w:ascii="Arial" w:hAnsi="Arial" w:cs="Arial"/>
          <w:sz w:val="22"/>
          <w:szCs w:val="22"/>
        </w:rPr>
        <w:t xml:space="preserve">. </w:t>
      </w:r>
      <w:hyperlink r:id="rId15" w:history="1">
        <w:r w:rsidR="002D44BF" w:rsidRPr="001B2D1F">
          <w:rPr>
            <w:rStyle w:val="Hyperlink"/>
            <w:rFonts w:ascii="Arial" w:hAnsi="Arial" w:cs="Arial"/>
            <w:sz w:val="22"/>
            <w:szCs w:val="22"/>
          </w:rPr>
          <w:t>https://podcasts.apple.com/us/podcast/if-we-knew-then-down-syndrome-podcast/id1507719177?i=1000582705867</w:t>
        </w:r>
      </w:hyperlink>
    </w:p>
    <w:p w14:paraId="5F2FE033" w14:textId="77777777" w:rsidR="005420EA" w:rsidRDefault="005420EA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4992F956" w14:textId="44A3E909" w:rsidR="005420EA" w:rsidRDefault="008A4CCB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We Knew Then Podcast</w:t>
      </w:r>
      <w:r w:rsidR="004C59E1" w:rsidRPr="005422D9">
        <w:rPr>
          <w:rFonts w:ascii="Arial" w:hAnsi="Arial" w:cs="Arial"/>
          <w:sz w:val="22"/>
          <w:szCs w:val="22"/>
        </w:rPr>
        <w:t>: 110. The Future of Research and the Hope on the Horizon with Eric Rubenstein</w:t>
      </w:r>
      <w:r w:rsidR="005422D9" w:rsidRPr="005422D9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5422D9" w:rsidRPr="005422D9">
          <w:rPr>
            <w:rStyle w:val="Hyperlink"/>
            <w:rFonts w:ascii="Arial" w:hAnsi="Arial" w:cs="Arial"/>
            <w:sz w:val="22"/>
            <w:szCs w:val="22"/>
          </w:rPr>
          <w:t>https://ifweknewthen.podbean.com/e/110-the-future-of-research-and-the-hope-on-the-horizon-with-eric-rubenstein/</w:t>
        </w:r>
      </w:hyperlink>
      <w:r w:rsidR="005422D9" w:rsidRPr="005422D9">
        <w:rPr>
          <w:rFonts w:ascii="Arial" w:hAnsi="Arial" w:cs="Arial"/>
          <w:sz w:val="22"/>
          <w:szCs w:val="22"/>
        </w:rPr>
        <w:t>, July 2022</w:t>
      </w:r>
    </w:p>
    <w:p w14:paraId="2BA1A7DB" w14:textId="77777777" w:rsidR="005420EA" w:rsidRDefault="005420EA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75275589" w14:textId="6BB4DA18" w:rsidR="00492B73" w:rsidRDefault="00176F31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Less Seen / Less Heard: 1 Learning from the Disability Community. </w:t>
      </w:r>
      <w:hyperlink r:id="rId17" w:history="1">
        <w:r w:rsidR="007F79EF" w:rsidRPr="00B25735">
          <w:rPr>
            <w:rStyle w:val="Hyperlink"/>
            <w:rFonts w:ascii="Arial" w:hAnsi="Arial" w:cs="Arial"/>
            <w:sz w:val="22"/>
            <w:szCs w:val="22"/>
          </w:rPr>
          <w:t>https://www.bu.edu/sph/news/articles/2021/202435/</w:t>
        </w:r>
      </w:hyperlink>
      <w:r w:rsidR="007F79EF">
        <w:rPr>
          <w:rFonts w:ascii="Arial" w:hAnsi="Arial" w:cs="Arial"/>
          <w:sz w:val="22"/>
          <w:szCs w:val="22"/>
        </w:rPr>
        <w:t xml:space="preserve"> October 2021.</w:t>
      </w:r>
    </w:p>
    <w:p w14:paraId="141FBEDC" w14:textId="48200611" w:rsidR="007F79EF" w:rsidRDefault="007F79EF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0F95A52D" w14:textId="27DA0B40" w:rsidR="003446CF" w:rsidRDefault="003446CF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Disability as Identity, Editorial on the Idea Hub website. </w:t>
      </w:r>
      <w:hyperlink r:id="rId18" w:history="1">
        <w:r w:rsidRPr="001B2D1F">
          <w:rPr>
            <w:rStyle w:val="Hyperlink"/>
            <w:rFonts w:ascii="Arial" w:hAnsi="Arial" w:cs="Arial"/>
            <w:sz w:val="22"/>
            <w:szCs w:val="22"/>
          </w:rPr>
          <w:t>https://www.ideahub.org/research-data/disability-as-identity-the-next-frontier-of-public-health/</w:t>
        </w:r>
      </w:hyperlink>
      <w:r>
        <w:rPr>
          <w:rFonts w:ascii="Arial" w:hAnsi="Arial" w:cs="Arial"/>
          <w:sz w:val="22"/>
          <w:szCs w:val="22"/>
        </w:rPr>
        <w:t>, November 2020</w:t>
      </w:r>
    </w:p>
    <w:p w14:paraId="72EE5ABB" w14:textId="3D1BB8E3" w:rsidR="00180B92" w:rsidRDefault="00180B92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07CF50AA" w14:textId="77777777" w:rsidR="003446CF" w:rsidRDefault="003446CF" w:rsidP="004C59E1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69A40776" w14:textId="77777777" w:rsidR="00583BA8" w:rsidRPr="004F378F" w:rsidRDefault="00583BA8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5E7EF649" w14:textId="77777777" w:rsidR="00075189" w:rsidRPr="004F378F" w:rsidRDefault="00075189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4F378F">
        <w:rPr>
          <w:rFonts w:ascii="Arial" w:hAnsi="Arial" w:cs="Arial"/>
          <w:b/>
          <w:sz w:val="22"/>
          <w:szCs w:val="22"/>
          <w:u w:val="single"/>
        </w:rPr>
        <w:t xml:space="preserve">COMMUNITY INVOLVEMENT </w:t>
      </w:r>
    </w:p>
    <w:p w14:paraId="47BB2AFB" w14:textId="77777777" w:rsidR="00AD4FBA" w:rsidRPr="004F378F" w:rsidRDefault="00AD4FBA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726CBE91" w14:textId="0A38A948" w:rsidR="00075189" w:rsidRPr="004F378F" w:rsidRDefault="00AE0B5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  <w:r w:rsidRPr="004F378F">
        <w:rPr>
          <w:rFonts w:ascii="Arial" w:hAnsi="Arial" w:cs="Arial"/>
          <w:b/>
          <w:sz w:val="22"/>
          <w:szCs w:val="22"/>
        </w:rPr>
        <w:t xml:space="preserve">Class A </w:t>
      </w:r>
      <w:r w:rsidR="00075189" w:rsidRPr="004F378F">
        <w:rPr>
          <w:rFonts w:ascii="Arial" w:hAnsi="Arial" w:cs="Arial"/>
          <w:b/>
          <w:sz w:val="22"/>
          <w:szCs w:val="22"/>
        </w:rPr>
        <w:t xml:space="preserve">Coach </w:t>
      </w:r>
    </w:p>
    <w:p w14:paraId="50D7A348" w14:textId="1DD77E00" w:rsidR="00AD4FBA" w:rsidRPr="004F378F" w:rsidRDefault="00EC5F80" w:rsidP="00075189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>Spring 2001</w:t>
      </w:r>
      <w:r w:rsidR="00075189" w:rsidRPr="004F378F">
        <w:rPr>
          <w:rFonts w:ascii="Arial" w:hAnsi="Arial" w:cs="Arial"/>
          <w:sz w:val="22"/>
          <w:szCs w:val="22"/>
        </w:rPr>
        <w:t>- Present </w:t>
      </w:r>
    </w:p>
    <w:p w14:paraId="7B9FDC7E" w14:textId="277916AE" w:rsidR="00075189" w:rsidRDefault="00EC5F80" w:rsidP="00AD4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4F378F">
        <w:rPr>
          <w:rFonts w:ascii="Arial" w:hAnsi="Arial" w:cs="Arial"/>
          <w:sz w:val="22"/>
          <w:szCs w:val="22"/>
        </w:rPr>
        <w:t xml:space="preserve">East Brunswick Buddy Ball, Special Olympics Middlesex County, </w:t>
      </w:r>
      <w:r w:rsidR="00075189" w:rsidRPr="004F378F">
        <w:rPr>
          <w:rFonts w:ascii="Arial" w:hAnsi="Arial" w:cs="Arial"/>
          <w:sz w:val="22"/>
          <w:szCs w:val="22"/>
        </w:rPr>
        <w:t>Special Olympics Baltimore County,</w:t>
      </w:r>
      <w:r w:rsidR="00AE357E" w:rsidRPr="004F378F">
        <w:rPr>
          <w:rFonts w:ascii="Arial" w:hAnsi="Arial" w:cs="Arial"/>
          <w:sz w:val="22"/>
          <w:szCs w:val="22"/>
        </w:rPr>
        <w:t xml:space="preserve"> Special Olympics Orange County, Special Olympics Wisconsin</w:t>
      </w:r>
      <w:r w:rsidR="006C3EBF" w:rsidRPr="004F378F">
        <w:rPr>
          <w:rFonts w:ascii="Arial" w:hAnsi="Arial" w:cs="Arial"/>
          <w:sz w:val="22"/>
          <w:szCs w:val="22"/>
        </w:rPr>
        <w:t>, Special Olympics Massachusetts</w:t>
      </w:r>
      <w:r w:rsidR="006C3EBF">
        <w:rPr>
          <w:rFonts w:ascii="Arial" w:hAnsi="Arial" w:cs="Arial"/>
          <w:sz w:val="22"/>
          <w:szCs w:val="22"/>
        </w:rPr>
        <w:t xml:space="preserve"> </w:t>
      </w:r>
    </w:p>
    <w:p w14:paraId="6B67C6A2" w14:textId="073C2240" w:rsidR="0002394E" w:rsidRDefault="0002394E" w:rsidP="00AD4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8FAAC38" w14:textId="0874A2FA" w:rsidR="0002394E" w:rsidRDefault="0002394E" w:rsidP="00AD4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Cook</w:t>
      </w:r>
    </w:p>
    <w:p w14:paraId="7D9D112E" w14:textId="732FC3EF" w:rsidR="0002394E" w:rsidRDefault="0002394E" w:rsidP="00AD4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2021-Present</w:t>
      </w:r>
    </w:p>
    <w:p w14:paraId="0A7C93E0" w14:textId="19A5538D" w:rsidR="0002394E" w:rsidRPr="0002394E" w:rsidRDefault="0002394E" w:rsidP="00AD4FB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Haley House, Boston MA 02118</w:t>
      </w:r>
    </w:p>
    <w:p w14:paraId="2EA5F738" w14:textId="77777777" w:rsidR="00D922D5" w:rsidRPr="008304DB" w:rsidRDefault="00D922D5" w:rsidP="00356F9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sz w:val="22"/>
          <w:szCs w:val="22"/>
        </w:rPr>
      </w:pPr>
    </w:p>
    <w:sectPr w:rsidR="00D922D5" w:rsidRPr="008304DB" w:rsidSect="002010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4F25" w14:textId="77777777" w:rsidR="003C2F74" w:rsidRDefault="003C2F74" w:rsidP="00AD4FBA">
      <w:r>
        <w:separator/>
      </w:r>
    </w:p>
  </w:endnote>
  <w:endnote w:type="continuationSeparator" w:id="0">
    <w:p w14:paraId="63FFAF0B" w14:textId="77777777" w:rsidR="003C2F74" w:rsidRDefault="003C2F74" w:rsidP="00AD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DB7D" w14:textId="77777777" w:rsidR="00E90D7F" w:rsidRDefault="00E90D7F" w:rsidP="003D1E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3D3A6E" w14:textId="77777777" w:rsidR="00E90D7F" w:rsidRDefault="00E90D7F" w:rsidP="003D1EA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756B6" w14:textId="77777777" w:rsidR="00E90D7F" w:rsidRDefault="001C2727" w:rsidP="00AD4FBA">
    <w:pPr>
      <w:pStyle w:val="Footer"/>
      <w:ind w:right="360"/>
    </w:pPr>
    <w:sdt>
      <w:sdtPr>
        <w:id w:val="969400743"/>
        <w:placeholder>
          <w:docPart w:val="A804CB67DA4DFF49BEE84DD1479FBBEB"/>
        </w:placeholder>
        <w:temporary/>
        <w:showingPlcHdr/>
      </w:sdtPr>
      <w:sdtEndPr/>
      <w:sdtContent>
        <w:r w:rsidR="00E90D7F">
          <w:t>[Type text]</w:t>
        </w:r>
      </w:sdtContent>
    </w:sdt>
    <w:r w:rsidR="00E90D7F">
      <w:ptab w:relativeTo="margin" w:alignment="center" w:leader="none"/>
    </w:r>
    <w:sdt>
      <w:sdtPr>
        <w:id w:val="969400748"/>
        <w:placeholder>
          <w:docPart w:val="6C817514E6217841A419A473018013A3"/>
        </w:placeholder>
        <w:temporary/>
        <w:showingPlcHdr/>
      </w:sdtPr>
      <w:sdtEndPr/>
      <w:sdtContent>
        <w:r w:rsidR="00E90D7F">
          <w:t>[Type text]</w:t>
        </w:r>
      </w:sdtContent>
    </w:sdt>
    <w:r w:rsidR="00E90D7F">
      <w:ptab w:relativeTo="margin" w:alignment="right" w:leader="none"/>
    </w:r>
    <w:sdt>
      <w:sdtPr>
        <w:id w:val="969400753"/>
        <w:placeholder>
          <w:docPart w:val="DD7FF2E303B08040864DD57BA5784CF5"/>
        </w:placeholder>
        <w:temporary/>
        <w:showingPlcHdr/>
      </w:sdtPr>
      <w:sdtEndPr/>
      <w:sdtContent>
        <w:r w:rsidR="00E90D7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1062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8F671" w14:textId="3849E5CC" w:rsidR="003D1EA4" w:rsidRDefault="003D1EA4" w:rsidP="00B556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sdt>
    <w:sdtPr>
      <w:rPr>
        <w:i/>
        <w:sz w:val="24"/>
        <w:szCs w:val="24"/>
      </w:rPr>
      <w:alias w:val="Title"/>
      <w:tag w:val=""/>
      <w:id w:val="2066673013"/>
      <w:placeholder>
        <w:docPart w:val="39775A5FC72EFE4BA111F151FDDDD85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50515785" w14:textId="70DE124B" w:rsidR="003D1EA4" w:rsidRPr="003D1EA4" w:rsidRDefault="00207F7E" w:rsidP="003D1EA4">
        <w:pPr>
          <w:pStyle w:val="NoSpacing"/>
          <w:framePr w:wrap="around" w:vAnchor="text" w:hAnchor="margin" w:xAlign="center" w:y="1"/>
          <w:pBdr>
            <w:bottom w:val="single" w:sz="18" w:space="15" w:color="262626" w:themeColor="text1" w:themeTint="D9"/>
          </w:pBdr>
          <w:ind w:right="360"/>
          <w:rPr>
            <w:i/>
            <w:sz w:val="24"/>
            <w:szCs w:val="24"/>
          </w:rPr>
        </w:pPr>
        <w:r>
          <w:rPr>
            <w:i/>
            <w:sz w:val="24"/>
            <w:szCs w:val="24"/>
          </w:rPr>
          <w:t xml:space="preserve">E. Rubenstein CV </w:t>
        </w:r>
        <w:r w:rsidR="0035017A">
          <w:rPr>
            <w:i/>
            <w:sz w:val="24"/>
            <w:szCs w:val="24"/>
          </w:rPr>
          <w:t>Novembe</w:t>
        </w:r>
        <w:r w:rsidR="00523135">
          <w:rPr>
            <w:i/>
            <w:sz w:val="24"/>
            <w:szCs w:val="24"/>
          </w:rPr>
          <w:t>r</w:t>
        </w:r>
        <w:r w:rsidR="00E879AD">
          <w:rPr>
            <w:i/>
            <w:sz w:val="24"/>
            <w:szCs w:val="24"/>
          </w:rPr>
          <w:t xml:space="preserve"> 2022</w:t>
        </w:r>
      </w:p>
    </w:sdtContent>
  </w:sdt>
  <w:p w14:paraId="4F1FBC1D" w14:textId="5E5F9A2B" w:rsidR="00E90D7F" w:rsidRDefault="00E90D7F" w:rsidP="00AD4FBA">
    <w:pPr>
      <w:pStyle w:val="Footer"/>
      <w:framePr w:wrap="around" w:vAnchor="text" w:hAnchor="margin" w:xAlign="center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3167" w14:textId="77777777" w:rsidR="00523135" w:rsidRDefault="0052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9806" w14:textId="77777777" w:rsidR="003C2F74" w:rsidRDefault="003C2F74" w:rsidP="00AD4FBA">
      <w:r>
        <w:separator/>
      </w:r>
    </w:p>
  </w:footnote>
  <w:footnote w:type="continuationSeparator" w:id="0">
    <w:p w14:paraId="06B2874B" w14:textId="77777777" w:rsidR="003C2F74" w:rsidRDefault="003C2F74" w:rsidP="00AD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6145" w14:textId="77777777" w:rsidR="00E90D7F" w:rsidRDefault="00E90D7F" w:rsidP="00AD4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F7720" w14:textId="77777777" w:rsidR="00E90D7F" w:rsidRDefault="00E90D7F" w:rsidP="00AD4F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0095" w14:textId="3019664B" w:rsidR="00E90D7F" w:rsidRDefault="00C07D6D" w:rsidP="00AD4FBA">
    <w:pPr>
      <w:pStyle w:val="Header"/>
      <w:ind w:right="360"/>
    </w:pPr>
    <w: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B556" w14:textId="77777777" w:rsidR="00523135" w:rsidRDefault="00523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071A8E"/>
    <w:multiLevelType w:val="hybridMultilevel"/>
    <w:tmpl w:val="BE32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C95CF2"/>
    <w:multiLevelType w:val="hybridMultilevel"/>
    <w:tmpl w:val="D9AE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E0F4E"/>
    <w:multiLevelType w:val="hybridMultilevel"/>
    <w:tmpl w:val="A45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94BF8"/>
    <w:multiLevelType w:val="hybridMultilevel"/>
    <w:tmpl w:val="5B6E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346CD"/>
    <w:multiLevelType w:val="hybridMultilevel"/>
    <w:tmpl w:val="9A6A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321B8"/>
    <w:multiLevelType w:val="hybridMultilevel"/>
    <w:tmpl w:val="A9BC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82D09"/>
    <w:multiLevelType w:val="hybridMultilevel"/>
    <w:tmpl w:val="BF02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4082E"/>
    <w:multiLevelType w:val="hybridMultilevel"/>
    <w:tmpl w:val="E064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E7045"/>
    <w:multiLevelType w:val="hybridMultilevel"/>
    <w:tmpl w:val="9B1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70C09"/>
    <w:multiLevelType w:val="hybridMultilevel"/>
    <w:tmpl w:val="43B6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E5FE5"/>
    <w:multiLevelType w:val="hybridMultilevel"/>
    <w:tmpl w:val="228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9717C"/>
    <w:multiLevelType w:val="hybridMultilevel"/>
    <w:tmpl w:val="F438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743FD"/>
    <w:multiLevelType w:val="hybridMultilevel"/>
    <w:tmpl w:val="E8B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F0A4D"/>
    <w:multiLevelType w:val="multilevel"/>
    <w:tmpl w:val="95B4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EF769C"/>
    <w:multiLevelType w:val="hybridMultilevel"/>
    <w:tmpl w:val="21E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1A2E"/>
    <w:multiLevelType w:val="hybridMultilevel"/>
    <w:tmpl w:val="14E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D6AEB"/>
    <w:multiLevelType w:val="hybridMultilevel"/>
    <w:tmpl w:val="E8FC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D2DC1"/>
    <w:multiLevelType w:val="hybridMultilevel"/>
    <w:tmpl w:val="6AF48548"/>
    <w:lvl w:ilvl="0" w:tplc="90EEA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2125A"/>
    <w:multiLevelType w:val="hybridMultilevel"/>
    <w:tmpl w:val="807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62E7"/>
    <w:multiLevelType w:val="hybridMultilevel"/>
    <w:tmpl w:val="F5E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81D0C"/>
    <w:multiLevelType w:val="hybridMultilevel"/>
    <w:tmpl w:val="0180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10F3"/>
    <w:multiLevelType w:val="hybridMultilevel"/>
    <w:tmpl w:val="F26A749A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C616802"/>
    <w:multiLevelType w:val="hybridMultilevel"/>
    <w:tmpl w:val="C75A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5165">
    <w:abstractNumId w:val="0"/>
  </w:num>
  <w:num w:numId="2" w16cid:durableId="1538588850">
    <w:abstractNumId w:val="1"/>
  </w:num>
  <w:num w:numId="3" w16cid:durableId="1601599402">
    <w:abstractNumId w:val="2"/>
  </w:num>
  <w:num w:numId="4" w16cid:durableId="1176727321">
    <w:abstractNumId w:val="3"/>
  </w:num>
  <w:num w:numId="5" w16cid:durableId="1023089786">
    <w:abstractNumId w:val="4"/>
  </w:num>
  <w:num w:numId="6" w16cid:durableId="589050693">
    <w:abstractNumId w:val="5"/>
  </w:num>
  <w:num w:numId="7" w16cid:durableId="422334413">
    <w:abstractNumId w:val="6"/>
  </w:num>
  <w:num w:numId="8" w16cid:durableId="1895391456">
    <w:abstractNumId w:val="7"/>
  </w:num>
  <w:num w:numId="9" w16cid:durableId="1581333616">
    <w:abstractNumId w:val="8"/>
  </w:num>
  <w:num w:numId="10" w16cid:durableId="1044790042">
    <w:abstractNumId w:val="9"/>
  </w:num>
  <w:num w:numId="11" w16cid:durableId="554779871">
    <w:abstractNumId w:val="10"/>
  </w:num>
  <w:num w:numId="12" w16cid:durableId="1271862216">
    <w:abstractNumId w:val="11"/>
  </w:num>
  <w:num w:numId="13" w16cid:durableId="668169942">
    <w:abstractNumId w:val="12"/>
  </w:num>
  <w:num w:numId="14" w16cid:durableId="994917315">
    <w:abstractNumId w:val="16"/>
  </w:num>
  <w:num w:numId="15" w16cid:durableId="571547154">
    <w:abstractNumId w:val="18"/>
  </w:num>
  <w:num w:numId="16" w16cid:durableId="2035375915">
    <w:abstractNumId w:val="22"/>
  </w:num>
  <w:num w:numId="17" w16cid:durableId="949048795">
    <w:abstractNumId w:val="29"/>
  </w:num>
  <w:num w:numId="18" w16cid:durableId="945234707">
    <w:abstractNumId w:val="15"/>
  </w:num>
  <w:num w:numId="19" w16cid:durableId="1401126538">
    <w:abstractNumId w:val="21"/>
  </w:num>
  <w:num w:numId="20" w16cid:durableId="1854220535">
    <w:abstractNumId w:val="24"/>
  </w:num>
  <w:num w:numId="21" w16cid:durableId="1230462483">
    <w:abstractNumId w:val="28"/>
  </w:num>
  <w:num w:numId="22" w16cid:durableId="1758136077">
    <w:abstractNumId w:val="20"/>
  </w:num>
  <w:num w:numId="23" w16cid:durableId="261645341">
    <w:abstractNumId w:val="27"/>
  </w:num>
  <w:num w:numId="24" w16cid:durableId="833955270">
    <w:abstractNumId w:val="13"/>
  </w:num>
  <w:num w:numId="25" w16cid:durableId="1235552623">
    <w:abstractNumId w:val="14"/>
  </w:num>
  <w:num w:numId="26" w16cid:durableId="1210847939">
    <w:abstractNumId w:val="31"/>
  </w:num>
  <w:num w:numId="27" w16cid:durableId="2064792964">
    <w:abstractNumId w:val="33"/>
  </w:num>
  <w:num w:numId="28" w16cid:durableId="1690525759">
    <w:abstractNumId w:val="35"/>
  </w:num>
  <w:num w:numId="29" w16cid:durableId="259026728">
    <w:abstractNumId w:val="32"/>
  </w:num>
  <w:num w:numId="30" w16cid:durableId="1858930194">
    <w:abstractNumId w:val="25"/>
  </w:num>
  <w:num w:numId="31" w16cid:durableId="1717005051">
    <w:abstractNumId w:val="23"/>
  </w:num>
  <w:num w:numId="32" w16cid:durableId="1321037417">
    <w:abstractNumId w:val="19"/>
  </w:num>
  <w:num w:numId="33" w16cid:durableId="2046515682">
    <w:abstractNumId w:val="34"/>
  </w:num>
  <w:num w:numId="34" w16cid:durableId="1790736414">
    <w:abstractNumId w:val="30"/>
  </w:num>
  <w:num w:numId="35" w16cid:durableId="1007052829">
    <w:abstractNumId w:val="26"/>
  </w:num>
  <w:num w:numId="36" w16cid:durableId="486989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eraa9xud5drtevda7x20xhdf5xw509x5sf&quot;&gt;Endnote_library&lt;record-ids&gt;&lt;item&gt;498&lt;/item&gt;&lt;/record-ids&gt;&lt;/item&gt;&lt;/Libraries&gt;"/>
  </w:docVars>
  <w:rsids>
    <w:rsidRoot w:val="00075189"/>
    <w:rsid w:val="00001907"/>
    <w:rsid w:val="000208A8"/>
    <w:rsid w:val="0002394E"/>
    <w:rsid w:val="00024D59"/>
    <w:rsid w:val="00033003"/>
    <w:rsid w:val="000429D7"/>
    <w:rsid w:val="0007268E"/>
    <w:rsid w:val="00075189"/>
    <w:rsid w:val="00081974"/>
    <w:rsid w:val="00081F50"/>
    <w:rsid w:val="000A366D"/>
    <w:rsid w:val="000C2CA1"/>
    <w:rsid w:val="000C35C7"/>
    <w:rsid w:val="000C5181"/>
    <w:rsid w:val="000C7822"/>
    <w:rsid w:val="000D5B0B"/>
    <w:rsid w:val="00114E4D"/>
    <w:rsid w:val="00124A45"/>
    <w:rsid w:val="00150CC0"/>
    <w:rsid w:val="00151F4C"/>
    <w:rsid w:val="00153B18"/>
    <w:rsid w:val="00161435"/>
    <w:rsid w:val="00176F31"/>
    <w:rsid w:val="00180934"/>
    <w:rsid w:val="00180B92"/>
    <w:rsid w:val="00184E1A"/>
    <w:rsid w:val="00191D0C"/>
    <w:rsid w:val="001A335F"/>
    <w:rsid w:val="001A527B"/>
    <w:rsid w:val="001B0B39"/>
    <w:rsid w:val="001B44E4"/>
    <w:rsid w:val="001B5737"/>
    <w:rsid w:val="001C07B0"/>
    <w:rsid w:val="001C262A"/>
    <w:rsid w:val="001C2727"/>
    <w:rsid w:val="001C5E1D"/>
    <w:rsid w:val="001C6B3C"/>
    <w:rsid w:val="001C73AF"/>
    <w:rsid w:val="001D090F"/>
    <w:rsid w:val="001D0AC1"/>
    <w:rsid w:val="001D6BE8"/>
    <w:rsid w:val="001E05F0"/>
    <w:rsid w:val="001F0017"/>
    <w:rsid w:val="001F0EC8"/>
    <w:rsid w:val="002010E0"/>
    <w:rsid w:val="00205DA8"/>
    <w:rsid w:val="00207F7E"/>
    <w:rsid w:val="0021252E"/>
    <w:rsid w:val="00214208"/>
    <w:rsid w:val="00234CB8"/>
    <w:rsid w:val="00235C29"/>
    <w:rsid w:val="00247BA0"/>
    <w:rsid w:val="002540DF"/>
    <w:rsid w:val="0027463E"/>
    <w:rsid w:val="002A6151"/>
    <w:rsid w:val="002B1AC9"/>
    <w:rsid w:val="002B2186"/>
    <w:rsid w:val="002B6DAB"/>
    <w:rsid w:val="002C2FDD"/>
    <w:rsid w:val="002C4772"/>
    <w:rsid w:val="002D3687"/>
    <w:rsid w:val="002D44BF"/>
    <w:rsid w:val="002E1428"/>
    <w:rsid w:val="002E4834"/>
    <w:rsid w:val="002F026B"/>
    <w:rsid w:val="002F297E"/>
    <w:rsid w:val="00306A6D"/>
    <w:rsid w:val="00307129"/>
    <w:rsid w:val="00311B39"/>
    <w:rsid w:val="0031300F"/>
    <w:rsid w:val="003147EE"/>
    <w:rsid w:val="003204B1"/>
    <w:rsid w:val="00331424"/>
    <w:rsid w:val="003446CF"/>
    <w:rsid w:val="00346D84"/>
    <w:rsid w:val="0035017A"/>
    <w:rsid w:val="00352313"/>
    <w:rsid w:val="0035240F"/>
    <w:rsid w:val="00354A1D"/>
    <w:rsid w:val="00356F9E"/>
    <w:rsid w:val="003637F0"/>
    <w:rsid w:val="00364C82"/>
    <w:rsid w:val="0036515A"/>
    <w:rsid w:val="00365827"/>
    <w:rsid w:val="0036738C"/>
    <w:rsid w:val="003858A6"/>
    <w:rsid w:val="00392655"/>
    <w:rsid w:val="0039401A"/>
    <w:rsid w:val="00396B17"/>
    <w:rsid w:val="003B01BA"/>
    <w:rsid w:val="003C2F74"/>
    <w:rsid w:val="003D18D5"/>
    <w:rsid w:val="003D1EA4"/>
    <w:rsid w:val="003D4754"/>
    <w:rsid w:val="003D4A24"/>
    <w:rsid w:val="003D62D8"/>
    <w:rsid w:val="003E4C25"/>
    <w:rsid w:val="003E6FB0"/>
    <w:rsid w:val="003F3933"/>
    <w:rsid w:val="003F5898"/>
    <w:rsid w:val="004034D9"/>
    <w:rsid w:val="00404A9F"/>
    <w:rsid w:val="00410B52"/>
    <w:rsid w:val="00412C39"/>
    <w:rsid w:val="004230C0"/>
    <w:rsid w:val="00435ACD"/>
    <w:rsid w:val="00441B38"/>
    <w:rsid w:val="0046204E"/>
    <w:rsid w:val="00463154"/>
    <w:rsid w:val="004674E1"/>
    <w:rsid w:val="00467C13"/>
    <w:rsid w:val="00481680"/>
    <w:rsid w:val="00490D08"/>
    <w:rsid w:val="00492B73"/>
    <w:rsid w:val="004B35C9"/>
    <w:rsid w:val="004C3A3B"/>
    <w:rsid w:val="004C59E1"/>
    <w:rsid w:val="004D1331"/>
    <w:rsid w:val="004E491B"/>
    <w:rsid w:val="004F378F"/>
    <w:rsid w:val="004F6D54"/>
    <w:rsid w:val="00523135"/>
    <w:rsid w:val="005239BE"/>
    <w:rsid w:val="00527153"/>
    <w:rsid w:val="0053178F"/>
    <w:rsid w:val="00534CE1"/>
    <w:rsid w:val="005420EA"/>
    <w:rsid w:val="005422D9"/>
    <w:rsid w:val="00544883"/>
    <w:rsid w:val="00546131"/>
    <w:rsid w:val="00562506"/>
    <w:rsid w:val="00562FC1"/>
    <w:rsid w:val="005745CD"/>
    <w:rsid w:val="00583BA8"/>
    <w:rsid w:val="00590C00"/>
    <w:rsid w:val="005964A8"/>
    <w:rsid w:val="00597173"/>
    <w:rsid w:val="005B0B38"/>
    <w:rsid w:val="005B2312"/>
    <w:rsid w:val="005C2ACF"/>
    <w:rsid w:val="005C5E39"/>
    <w:rsid w:val="005C6C1C"/>
    <w:rsid w:val="005D7A52"/>
    <w:rsid w:val="005E2782"/>
    <w:rsid w:val="005F01A7"/>
    <w:rsid w:val="005F0E48"/>
    <w:rsid w:val="00601A46"/>
    <w:rsid w:val="0061590C"/>
    <w:rsid w:val="00615CF5"/>
    <w:rsid w:val="00623521"/>
    <w:rsid w:val="0062696A"/>
    <w:rsid w:val="0063025F"/>
    <w:rsid w:val="0063262C"/>
    <w:rsid w:val="0063665E"/>
    <w:rsid w:val="00644452"/>
    <w:rsid w:val="00646A5A"/>
    <w:rsid w:val="00647D0A"/>
    <w:rsid w:val="006501E5"/>
    <w:rsid w:val="0065073E"/>
    <w:rsid w:val="00655D22"/>
    <w:rsid w:val="006568E3"/>
    <w:rsid w:val="00657819"/>
    <w:rsid w:val="006602E1"/>
    <w:rsid w:val="006644CB"/>
    <w:rsid w:val="00676356"/>
    <w:rsid w:val="00691015"/>
    <w:rsid w:val="00692079"/>
    <w:rsid w:val="006A37C0"/>
    <w:rsid w:val="006A5A34"/>
    <w:rsid w:val="006A65AC"/>
    <w:rsid w:val="006A6C13"/>
    <w:rsid w:val="006B0141"/>
    <w:rsid w:val="006B0633"/>
    <w:rsid w:val="006C39C7"/>
    <w:rsid w:val="006C3EBF"/>
    <w:rsid w:val="006E3744"/>
    <w:rsid w:val="006F2233"/>
    <w:rsid w:val="006F35AE"/>
    <w:rsid w:val="006F5321"/>
    <w:rsid w:val="00734D27"/>
    <w:rsid w:val="00747A6C"/>
    <w:rsid w:val="0075004B"/>
    <w:rsid w:val="007543A7"/>
    <w:rsid w:val="00756B85"/>
    <w:rsid w:val="00760CE2"/>
    <w:rsid w:val="007671B0"/>
    <w:rsid w:val="0077713F"/>
    <w:rsid w:val="00780602"/>
    <w:rsid w:val="0078760D"/>
    <w:rsid w:val="007B536D"/>
    <w:rsid w:val="007C0591"/>
    <w:rsid w:val="007D0EE0"/>
    <w:rsid w:val="007D1584"/>
    <w:rsid w:val="007D1851"/>
    <w:rsid w:val="007D41BF"/>
    <w:rsid w:val="007E5691"/>
    <w:rsid w:val="007F55C9"/>
    <w:rsid w:val="007F765A"/>
    <w:rsid w:val="007F79EF"/>
    <w:rsid w:val="00800BB9"/>
    <w:rsid w:val="00812C56"/>
    <w:rsid w:val="00815456"/>
    <w:rsid w:val="008203C5"/>
    <w:rsid w:val="00820D3B"/>
    <w:rsid w:val="008300A9"/>
    <w:rsid w:val="008304DB"/>
    <w:rsid w:val="008315F2"/>
    <w:rsid w:val="008317B8"/>
    <w:rsid w:val="0085341B"/>
    <w:rsid w:val="0085591D"/>
    <w:rsid w:val="00856CF5"/>
    <w:rsid w:val="00862571"/>
    <w:rsid w:val="00864E67"/>
    <w:rsid w:val="00866EB0"/>
    <w:rsid w:val="00870946"/>
    <w:rsid w:val="00876106"/>
    <w:rsid w:val="00876876"/>
    <w:rsid w:val="008849C5"/>
    <w:rsid w:val="00887671"/>
    <w:rsid w:val="00894282"/>
    <w:rsid w:val="008A41D9"/>
    <w:rsid w:val="008A4CCB"/>
    <w:rsid w:val="008B6ED1"/>
    <w:rsid w:val="008B77ED"/>
    <w:rsid w:val="008C55A9"/>
    <w:rsid w:val="008E738C"/>
    <w:rsid w:val="008F44E6"/>
    <w:rsid w:val="009106F3"/>
    <w:rsid w:val="009134BB"/>
    <w:rsid w:val="00934511"/>
    <w:rsid w:val="0093786D"/>
    <w:rsid w:val="009500C0"/>
    <w:rsid w:val="00957012"/>
    <w:rsid w:val="009704CC"/>
    <w:rsid w:val="00974FC9"/>
    <w:rsid w:val="009828B7"/>
    <w:rsid w:val="00985449"/>
    <w:rsid w:val="009A31FA"/>
    <w:rsid w:val="009B04A9"/>
    <w:rsid w:val="009B3D1D"/>
    <w:rsid w:val="009B54BF"/>
    <w:rsid w:val="009B6F1D"/>
    <w:rsid w:val="009B7580"/>
    <w:rsid w:val="009C08FF"/>
    <w:rsid w:val="009D20D9"/>
    <w:rsid w:val="009E070C"/>
    <w:rsid w:val="009E74B6"/>
    <w:rsid w:val="009E79EF"/>
    <w:rsid w:val="009E7D82"/>
    <w:rsid w:val="009E7E9C"/>
    <w:rsid w:val="009F787C"/>
    <w:rsid w:val="009F7D18"/>
    <w:rsid w:val="009F7FAD"/>
    <w:rsid w:val="00A02B36"/>
    <w:rsid w:val="00A1148A"/>
    <w:rsid w:val="00A159BD"/>
    <w:rsid w:val="00A22220"/>
    <w:rsid w:val="00A25367"/>
    <w:rsid w:val="00A25A76"/>
    <w:rsid w:val="00A26D69"/>
    <w:rsid w:val="00A41F62"/>
    <w:rsid w:val="00A52C2A"/>
    <w:rsid w:val="00A61017"/>
    <w:rsid w:val="00A61597"/>
    <w:rsid w:val="00A74359"/>
    <w:rsid w:val="00A76286"/>
    <w:rsid w:val="00A90911"/>
    <w:rsid w:val="00A90A03"/>
    <w:rsid w:val="00A96771"/>
    <w:rsid w:val="00AA2CB6"/>
    <w:rsid w:val="00AA4CE2"/>
    <w:rsid w:val="00AA534A"/>
    <w:rsid w:val="00AB5B03"/>
    <w:rsid w:val="00AB7BC1"/>
    <w:rsid w:val="00AB7C9D"/>
    <w:rsid w:val="00AC2609"/>
    <w:rsid w:val="00AC2B59"/>
    <w:rsid w:val="00AC34B1"/>
    <w:rsid w:val="00AC73B6"/>
    <w:rsid w:val="00AD4FBA"/>
    <w:rsid w:val="00AD760F"/>
    <w:rsid w:val="00AE0B50"/>
    <w:rsid w:val="00AE31F7"/>
    <w:rsid w:val="00AE357E"/>
    <w:rsid w:val="00AE54A1"/>
    <w:rsid w:val="00AF189E"/>
    <w:rsid w:val="00AF33FE"/>
    <w:rsid w:val="00AF5523"/>
    <w:rsid w:val="00B06192"/>
    <w:rsid w:val="00B06F66"/>
    <w:rsid w:val="00B10E31"/>
    <w:rsid w:val="00B10EAE"/>
    <w:rsid w:val="00B223FC"/>
    <w:rsid w:val="00B3055A"/>
    <w:rsid w:val="00B375A7"/>
    <w:rsid w:val="00B43C7C"/>
    <w:rsid w:val="00B45565"/>
    <w:rsid w:val="00B47FF0"/>
    <w:rsid w:val="00B500A8"/>
    <w:rsid w:val="00B65F44"/>
    <w:rsid w:val="00B76DF4"/>
    <w:rsid w:val="00B84878"/>
    <w:rsid w:val="00B8778F"/>
    <w:rsid w:val="00B94E95"/>
    <w:rsid w:val="00B979E9"/>
    <w:rsid w:val="00BA777B"/>
    <w:rsid w:val="00BB4D68"/>
    <w:rsid w:val="00BD214C"/>
    <w:rsid w:val="00BE172C"/>
    <w:rsid w:val="00BE7319"/>
    <w:rsid w:val="00BF1679"/>
    <w:rsid w:val="00C07D6D"/>
    <w:rsid w:val="00C07E21"/>
    <w:rsid w:val="00C2260F"/>
    <w:rsid w:val="00C354DF"/>
    <w:rsid w:val="00C3555F"/>
    <w:rsid w:val="00C424C9"/>
    <w:rsid w:val="00C435D1"/>
    <w:rsid w:val="00C46329"/>
    <w:rsid w:val="00C510DB"/>
    <w:rsid w:val="00C565D8"/>
    <w:rsid w:val="00C6153C"/>
    <w:rsid w:val="00C66370"/>
    <w:rsid w:val="00C7336F"/>
    <w:rsid w:val="00C74452"/>
    <w:rsid w:val="00C86934"/>
    <w:rsid w:val="00CA1483"/>
    <w:rsid w:val="00CB01DD"/>
    <w:rsid w:val="00CB0B77"/>
    <w:rsid w:val="00CB13CA"/>
    <w:rsid w:val="00CB7F0B"/>
    <w:rsid w:val="00CC0A42"/>
    <w:rsid w:val="00CC3ACA"/>
    <w:rsid w:val="00CD0728"/>
    <w:rsid w:val="00CD241A"/>
    <w:rsid w:val="00CE48AB"/>
    <w:rsid w:val="00CF0F02"/>
    <w:rsid w:val="00D0219D"/>
    <w:rsid w:val="00D06083"/>
    <w:rsid w:val="00D1306C"/>
    <w:rsid w:val="00D3156A"/>
    <w:rsid w:val="00D325C1"/>
    <w:rsid w:val="00D42369"/>
    <w:rsid w:val="00D564F3"/>
    <w:rsid w:val="00D63669"/>
    <w:rsid w:val="00D65BE7"/>
    <w:rsid w:val="00D86EC0"/>
    <w:rsid w:val="00D922D5"/>
    <w:rsid w:val="00DA3FA4"/>
    <w:rsid w:val="00DB63EF"/>
    <w:rsid w:val="00DB69D6"/>
    <w:rsid w:val="00DD2623"/>
    <w:rsid w:val="00DD2889"/>
    <w:rsid w:val="00DE0239"/>
    <w:rsid w:val="00DE700D"/>
    <w:rsid w:val="00E00230"/>
    <w:rsid w:val="00E104CC"/>
    <w:rsid w:val="00E1281A"/>
    <w:rsid w:val="00E142FD"/>
    <w:rsid w:val="00E156A3"/>
    <w:rsid w:val="00E255F8"/>
    <w:rsid w:val="00E27601"/>
    <w:rsid w:val="00E3709A"/>
    <w:rsid w:val="00E57F65"/>
    <w:rsid w:val="00E65B35"/>
    <w:rsid w:val="00E7371E"/>
    <w:rsid w:val="00E75E7C"/>
    <w:rsid w:val="00E817EE"/>
    <w:rsid w:val="00E83AA4"/>
    <w:rsid w:val="00E84532"/>
    <w:rsid w:val="00E879AD"/>
    <w:rsid w:val="00E90D7F"/>
    <w:rsid w:val="00EA1C20"/>
    <w:rsid w:val="00EA787B"/>
    <w:rsid w:val="00EC5F80"/>
    <w:rsid w:val="00EC6474"/>
    <w:rsid w:val="00EC68BC"/>
    <w:rsid w:val="00EC7B02"/>
    <w:rsid w:val="00EF09F6"/>
    <w:rsid w:val="00EF77D1"/>
    <w:rsid w:val="00EF7D3C"/>
    <w:rsid w:val="00F061BC"/>
    <w:rsid w:val="00F0628C"/>
    <w:rsid w:val="00F1266A"/>
    <w:rsid w:val="00F2211C"/>
    <w:rsid w:val="00F42E65"/>
    <w:rsid w:val="00F467E5"/>
    <w:rsid w:val="00F54912"/>
    <w:rsid w:val="00F568F8"/>
    <w:rsid w:val="00F619F4"/>
    <w:rsid w:val="00F719D8"/>
    <w:rsid w:val="00F72447"/>
    <w:rsid w:val="00F8670F"/>
    <w:rsid w:val="00F90D10"/>
    <w:rsid w:val="00F95AC2"/>
    <w:rsid w:val="00F97899"/>
    <w:rsid w:val="00FB5F45"/>
    <w:rsid w:val="00FD4891"/>
    <w:rsid w:val="00FE07C3"/>
    <w:rsid w:val="00FF4256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6D17B"/>
  <w14:defaultImageDpi w14:val="300"/>
  <w15:docId w15:val="{318BD9F3-7161-1740-9020-5BB5CC1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D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9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8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18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D4F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FBA"/>
  </w:style>
  <w:style w:type="paragraph" w:styleId="Footer">
    <w:name w:val="footer"/>
    <w:basedOn w:val="Normal"/>
    <w:link w:val="FooterChar"/>
    <w:uiPriority w:val="99"/>
    <w:unhideWhenUsed/>
    <w:rsid w:val="00AD4FB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FBA"/>
  </w:style>
  <w:style w:type="character" w:styleId="PageNumber">
    <w:name w:val="page number"/>
    <w:basedOn w:val="DefaultParagraphFont"/>
    <w:uiPriority w:val="99"/>
    <w:semiHidden/>
    <w:unhideWhenUsed/>
    <w:rsid w:val="00AD4FBA"/>
  </w:style>
  <w:style w:type="character" w:styleId="Hyperlink">
    <w:name w:val="Hyperlink"/>
    <w:basedOn w:val="DefaultParagraphFont"/>
    <w:uiPriority w:val="99"/>
    <w:unhideWhenUsed/>
    <w:rsid w:val="00EF09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9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1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0F0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4B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4B1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AC73B6"/>
    <w:rPr>
      <w:b/>
      <w:bCs/>
    </w:rPr>
  </w:style>
  <w:style w:type="paragraph" w:styleId="NoSpacing">
    <w:name w:val="No Spacing"/>
    <w:uiPriority w:val="1"/>
    <w:qFormat/>
    <w:rsid w:val="003D1EA4"/>
    <w:rPr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C5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24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4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4026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peds.2018.09.003" TargetMode="External"/><Relationship Id="rId13" Type="http://schemas.openxmlformats.org/officeDocument/2006/relationships/hyperlink" Target="mailto:jblake18@jhu.edu" TargetMode="External"/><Relationship Id="rId18" Type="http://schemas.openxmlformats.org/officeDocument/2006/relationships/hyperlink" Target="https://www.ideahub.org/research-data/disability-as-identity-the-next-frontier-of-public-health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blake18@jhu.edu" TargetMode="External"/><Relationship Id="rId17" Type="http://schemas.openxmlformats.org/officeDocument/2006/relationships/hyperlink" Target="https://www.bu.edu/sph/news/articles/2021/20243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fweknewthen.podbean.com/e/110-the-future-of-research-and-the-hope-on-the-horizon-with-eric-rubenstei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lake18@jhu.ed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odcasts.apple.com/us/podcast/if-we-knew-then-down-syndrome-podcast/id1507719177?i=100058270586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iacc.hhs.gov/meetings/iacc-meetings/2018/full-committee-meeting/april19/soa_nominations_jan_apr_2018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0033354917739582" TargetMode="External"/><Relationship Id="rId14" Type="http://schemas.openxmlformats.org/officeDocument/2006/relationships/hyperlink" Target="https://www.bu.edu/sph/news/articles/2022/special-olympics-athletes-lead-research-on-disability%20health-in-sph-training-program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4CB67DA4DFF49BEE84DD1479F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8A7C-CCB5-1243-B528-FFA10F5D9693}"/>
      </w:docPartPr>
      <w:docPartBody>
        <w:p w:rsidR="00DC3CC6" w:rsidRDefault="00DC3CC6" w:rsidP="00DC3CC6">
          <w:pPr>
            <w:pStyle w:val="A804CB67DA4DFF49BEE84DD1479FBBEB"/>
          </w:pPr>
          <w:r>
            <w:t>[Type text]</w:t>
          </w:r>
        </w:p>
      </w:docPartBody>
    </w:docPart>
    <w:docPart>
      <w:docPartPr>
        <w:name w:val="6C817514E6217841A419A4730180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F3BB-66AF-6646-B7BE-3D4F18E8F45A}"/>
      </w:docPartPr>
      <w:docPartBody>
        <w:p w:rsidR="00DC3CC6" w:rsidRDefault="00DC3CC6" w:rsidP="00DC3CC6">
          <w:pPr>
            <w:pStyle w:val="6C817514E6217841A419A473018013A3"/>
          </w:pPr>
          <w:r>
            <w:t>[Type text]</w:t>
          </w:r>
        </w:p>
      </w:docPartBody>
    </w:docPart>
    <w:docPart>
      <w:docPartPr>
        <w:name w:val="DD7FF2E303B08040864DD57BA578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F8A5-8356-004B-BCC9-7E3B09E26D74}"/>
      </w:docPartPr>
      <w:docPartBody>
        <w:p w:rsidR="00DC3CC6" w:rsidRDefault="00DC3CC6" w:rsidP="00DC3CC6">
          <w:pPr>
            <w:pStyle w:val="DD7FF2E303B08040864DD57BA5784CF5"/>
          </w:pPr>
          <w:r>
            <w:t>[Type text]</w:t>
          </w:r>
        </w:p>
      </w:docPartBody>
    </w:docPart>
    <w:docPart>
      <w:docPartPr>
        <w:name w:val="39775A5FC72EFE4BA111F151FDDD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E7D4-ECAE-FC48-8951-27E5702A6BFD}"/>
      </w:docPartPr>
      <w:docPartBody>
        <w:p w:rsidR="00662BCF" w:rsidRDefault="00ED7801" w:rsidP="00ED7801">
          <w:pPr>
            <w:pStyle w:val="39775A5FC72EFE4BA111F151FDDDD853"/>
          </w:pPr>
          <w:r>
            <w:rPr>
              <w:i/>
              <w:sz w:val="28"/>
              <w:szCs w:val="2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C6"/>
    <w:rsid w:val="000055C3"/>
    <w:rsid w:val="000069BE"/>
    <w:rsid w:val="0003047E"/>
    <w:rsid w:val="000B0122"/>
    <w:rsid w:val="000B449D"/>
    <w:rsid w:val="000D0C44"/>
    <w:rsid w:val="001134CA"/>
    <w:rsid w:val="00145A78"/>
    <w:rsid w:val="00147071"/>
    <w:rsid w:val="00164F7B"/>
    <w:rsid w:val="0016746B"/>
    <w:rsid w:val="001904C3"/>
    <w:rsid w:val="00230D36"/>
    <w:rsid w:val="002767CE"/>
    <w:rsid w:val="002A2899"/>
    <w:rsid w:val="002B09F5"/>
    <w:rsid w:val="002C6B55"/>
    <w:rsid w:val="002E714B"/>
    <w:rsid w:val="003B353F"/>
    <w:rsid w:val="004118C6"/>
    <w:rsid w:val="004629B7"/>
    <w:rsid w:val="00491B8D"/>
    <w:rsid w:val="00495412"/>
    <w:rsid w:val="004A5908"/>
    <w:rsid w:val="004C2165"/>
    <w:rsid w:val="004C5543"/>
    <w:rsid w:val="004D38C4"/>
    <w:rsid w:val="0053211A"/>
    <w:rsid w:val="00541D4B"/>
    <w:rsid w:val="005549CF"/>
    <w:rsid w:val="00562C77"/>
    <w:rsid w:val="0059437F"/>
    <w:rsid w:val="005A6638"/>
    <w:rsid w:val="005C3AE9"/>
    <w:rsid w:val="005D5AF4"/>
    <w:rsid w:val="0061728D"/>
    <w:rsid w:val="00624E94"/>
    <w:rsid w:val="0064620A"/>
    <w:rsid w:val="00662BCF"/>
    <w:rsid w:val="006678EF"/>
    <w:rsid w:val="00684831"/>
    <w:rsid w:val="0069584D"/>
    <w:rsid w:val="006B533F"/>
    <w:rsid w:val="006F59C7"/>
    <w:rsid w:val="0075703D"/>
    <w:rsid w:val="0077497A"/>
    <w:rsid w:val="00795D58"/>
    <w:rsid w:val="007960D3"/>
    <w:rsid w:val="007D376F"/>
    <w:rsid w:val="00813A98"/>
    <w:rsid w:val="00816576"/>
    <w:rsid w:val="008678E3"/>
    <w:rsid w:val="00895330"/>
    <w:rsid w:val="00895E60"/>
    <w:rsid w:val="00920CC2"/>
    <w:rsid w:val="009438FC"/>
    <w:rsid w:val="00976B35"/>
    <w:rsid w:val="00996697"/>
    <w:rsid w:val="009B2B7E"/>
    <w:rsid w:val="00A022CC"/>
    <w:rsid w:val="00A466D9"/>
    <w:rsid w:val="00A81514"/>
    <w:rsid w:val="00AD442D"/>
    <w:rsid w:val="00AE3A80"/>
    <w:rsid w:val="00B06CED"/>
    <w:rsid w:val="00B63010"/>
    <w:rsid w:val="00B74BC7"/>
    <w:rsid w:val="00B803D3"/>
    <w:rsid w:val="00B81C23"/>
    <w:rsid w:val="00B95730"/>
    <w:rsid w:val="00BA21E2"/>
    <w:rsid w:val="00BA30EC"/>
    <w:rsid w:val="00BD160F"/>
    <w:rsid w:val="00C00F34"/>
    <w:rsid w:val="00C2417D"/>
    <w:rsid w:val="00C56B91"/>
    <w:rsid w:val="00C94D0B"/>
    <w:rsid w:val="00CA582E"/>
    <w:rsid w:val="00CE5717"/>
    <w:rsid w:val="00CE6F78"/>
    <w:rsid w:val="00D05CA6"/>
    <w:rsid w:val="00D432D7"/>
    <w:rsid w:val="00D60B7D"/>
    <w:rsid w:val="00D74974"/>
    <w:rsid w:val="00DC2D5D"/>
    <w:rsid w:val="00DC3CC6"/>
    <w:rsid w:val="00DF3121"/>
    <w:rsid w:val="00E03EAF"/>
    <w:rsid w:val="00E70337"/>
    <w:rsid w:val="00E8493A"/>
    <w:rsid w:val="00EA6F51"/>
    <w:rsid w:val="00EB585D"/>
    <w:rsid w:val="00ED7801"/>
    <w:rsid w:val="00EE36B0"/>
    <w:rsid w:val="00EE6EF3"/>
    <w:rsid w:val="00F0731B"/>
    <w:rsid w:val="00F677DE"/>
    <w:rsid w:val="00F90BC4"/>
    <w:rsid w:val="00FA3127"/>
    <w:rsid w:val="00FD5063"/>
    <w:rsid w:val="00FD5E84"/>
    <w:rsid w:val="00F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04CB67DA4DFF49BEE84DD1479FBBEB">
    <w:name w:val="A804CB67DA4DFF49BEE84DD1479FBBEB"/>
    <w:rsid w:val="00DC3CC6"/>
  </w:style>
  <w:style w:type="paragraph" w:customStyle="1" w:styleId="6C817514E6217841A419A473018013A3">
    <w:name w:val="6C817514E6217841A419A473018013A3"/>
    <w:rsid w:val="00DC3CC6"/>
  </w:style>
  <w:style w:type="paragraph" w:customStyle="1" w:styleId="DD7FF2E303B08040864DD57BA5784CF5">
    <w:name w:val="DD7FF2E303B08040864DD57BA5784CF5"/>
    <w:rsid w:val="00DC3CC6"/>
  </w:style>
  <w:style w:type="paragraph" w:customStyle="1" w:styleId="39775A5FC72EFE4BA111F151FDDDD853">
    <w:name w:val="39775A5FC72EFE4BA111F151FDDDD853"/>
    <w:rsid w:val="00ED7801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52E30-F1DB-F549-977D-90EEC85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Rubenstein CV AFR 2021</vt:lpstr>
    </vt:vector>
  </TitlesOfParts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Rubenstein CV November 2022</dc:title>
  <dc:subject/>
  <dc:creator>Eric Rubenstein</dc:creator>
  <cp:keywords/>
  <dc:description/>
  <cp:lastModifiedBy>Rubenstein, Eric S</cp:lastModifiedBy>
  <cp:revision>9</cp:revision>
  <cp:lastPrinted>2018-10-30T12:39:00Z</cp:lastPrinted>
  <dcterms:created xsi:type="dcterms:W3CDTF">2022-10-25T15:23:00Z</dcterms:created>
  <dcterms:modified xsi:type="dcterms:W3CDTF">2022-11-16T23:08:00Z</dcterms:modified>
</cp:coreProperties>
</file>