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4A05" w:rsidRDefault="00184A05" w:rsidP="00184A05">
      <w:pPr>
        <w:pStyle w:val="NoSpacing"/>
      </w:pPr>
      <w:r w:rsidRPr="00184A05">
        <w:t>Bill S.1191</w:t>
      </w:r>
    </w:p>
    <w:p w:rsidR="00184A05" w:rsidRDefault="00184A05" w:rsidP="00184A05">
      <w:pPr>
        <w:pStyle w:val="NoSpacing"/>
      </w:pPr>
      <w:r>
        <w:t>4/15/2015</w:t>
      </w:r>
      <w:r>
        <w:tab/>
        <w:t>Senate</w:t>
      </w:r>
      <w:r>
        <w:tab/>
        <w:t>Referred to the committee on Public Health</w:t>
      </w:r>
    </w:p>
    <w:p w:rsidR="00184A05" w:rsidRDefault="00184A05" w:rsidP="00184A05">
      <w:pPr>
        <w:pStyle w:val="NoSpacing"/>
      </w:pPr>
      <w:r>
        <w:t>4/15/2015</w:t>
      </w:r>
      <w:r>
        <w:tab/>
        <w:t>House</w:t>
      </w:r>
      <w:r>
        <w:tab/>
      </w:r>
      <w:proofErr w:type="spellStart"/>
      <w:r>
        <w:t>House</w:t>
      </w:r>
      <w:proofErr w:type="spellEnd"/>
      <w:r>
        <w:t xml:space="preserve"> concurred</w:t>
      </w:r>
    </w:p>
    <w:p w:rsidR="00184A05" w:rsidRDefault="00184A05" w:rsidP="00184A05">
      <w:pPr>
        <w:pStyle w:val="NoSpacing"/>
      </w:pPr>
      <w:r>
        <w:t>5/27/2015</w:t>
      </w:r>
      <w:r>
        <w:tab/>
        <w:t>Joint</w:t>
      </w:r>
      <w:r>
        <w:tab/>
        <w:t>Hearing scheduled for 06/02/2015 from 01:00 PM-05:00 PM in B-2</w:t>
      </w:r>
    </w:p>
    <w:p w:rsidR="00184A05" w:rsidRDefault="00184A05" w:rsidP="00184A05">
      <w:pPr>
        <w:pStyle w:val="NoSpacing"/>
        <w:ind w:left="1440" w:hanging="1440"/>
      </w:pPr>
      <w:r>
        <w:t>2/18/2016</w:t>
      </w:r>
      <w:r>
        <w:tab/>
        <w:t>Senate</w:t>
      </w:r>
      <w:r>
        <w:tab/>
        <w:t>Bill reported favorably by committee and referred to the committee on Health Care Financing</w:t>
      </w:r>
    </w:p>
    <w:p w:rsidR="00184A05" w:rsidRDefault="00184A05" w:rsidP="00184A05">
      <w:pPr>
        <w:pStyle w:val="NoSpacing"/>
        <w:ind w:left="1440" w:hanging="1440"/>
      </w:pPr>
      <w:r>
        <w:t>5/5/2016</w:t>
      </w:r>
      <w:r>
        <w:tab/>
        <w:t>Senate</w:t>
      </w:r>
      <w:r>
        <w:tab/>
        <w:t>Committee recommended ought to pass and referred to the committee on Senate Rules</w:t>
      </w:r>
    </w:p>
    <w:p w:rsidR="00184A05" w:rsidRDefault="00184A05" w:rsidP="00184A05">
      <w:pPr>
        <w:pStyle w:val="NoSpacing"/>
        <w:ind w:left="1440" w:hanging="1440"/>
      </w:pPr>
      <w:r>
        <w:t>7/21/2016</w:t>
      </w:r>
      <w:r>
        <w:tab/>
        <w:t>Senate</w:t>
      </w:r>
      <w:r>
        <w:tab/>
        <w:t>Committee reported that the matter be placed in the Orders of the Day for the next session with an amendment, see S2449</w:t>
      </w:r>
    </w:p>
    <w:p w:rsidR="00184A05" w:rsidRDefault="00184A05" w:rsidP="00184A05">
      <w:pPr>
        <w:pStyle w:val="NoSpacing"/>
      </w:pPr>
      <w:r>
        <w:t>7/21/2016</w:t>
      </w:r>
      <w:r>
        <w:tab/>
        <w:t>Senate</w:t>
      </w:r>
      <w:r>
        <w:tab/>
        <w:t>Rules suspended</w:t>
      </w:r>
    </w:p>
    <w:p w:rsidR="00184A05" w:rsidRDefault="00184A05" w:rsidP="00184A05">
      <w:pPr>
        <w:pStyle w:val="NoSpacing"/>
      </w:pPr>
      <w:r>
        <w:t>7/21/2016</w:t>
      </w:r>
      <w:r>
        <w:tab/>
        <w:t>Senate</w:t>
      </w:r>
      <w:r>
        <w:tab/>
        <w:t>Read second</w:t>
      </w:r>
    </w:p>
    <w:p w:rsidR="00184A05" w:rsidRDefault="00184A05" w:rsidP="00184A05">
      <w:pPr>
        <w:pStyle w:val="NoSpacing"/>
      </w:pPr>
      <w:r>
        <w:t>7/21/2016</w:t>
      </w:r>
      <w:r>
        <w:tab/>
        <w:t>Senate</w:t>
      </w:r>
      <w:r>
        <w:tab/>
        <w:t>New draft substituted, see S2449</w:t>
      </w:r>
    </w:p>
    <w:p w:rsidR="00184A05" w:rsidRDefault="00184A05" w:rsidP="00184A05">
      <w:pPr>
        <w:pStyle w:val="NoSpacing"/>
      </w:pPr>
    </w:p>
    <w:p w:rsidR="00184A05" w:rsidRDefault="00184A05" w:rsidP="00184A05">
      <w:pPr>
        <w:pStyle w:val="NoSpacing"/>
      </w:pPr>
      <w:r w:rsidRPr="00184A05">
        <w:t>Bill S.2449</w:t>
      </w:r>
    </w:p>
    <w:p w:rsidR="00184A05" w:rsidRDefault="00184A05" w:rsidP="00184A05">
      <w:pPr>
        <w:pStyle w:val="NoSpacing"/>
      </w:pPr>
      <w:r>
        <w:t>7/21/2016</w:t>
      </w:r>
      <w:r>
        <w:tab/>
        <w:t>Senate</w:t>
      </w:r>
      <w:r>
        <w:tab/>
        <w:t>Read third and passed to be engrossed</w:t>
      </w:r>
    </w:p>
    <w:p w:rsidR="00184A05" w:rsidRDefault="00184A05" w:rsidP="00184A05">
      <w:pPr>
        <w:pStyle w:val="NoSpacing"/>
      </w:pPr>
      <w:r>
        <w:t>7/21/2016</w:t>
      </w:r>
      <w:r>
        <w:tab/>
        <w:t>Senate</w:t>
      </w:r>
      <w:r>
        <w:tab/>
        <w:t>Reported from the committee on Senate Rules</w:t>
      </w:r>
    </w:p>
    <w:p w:rsidR="00184A05" w:rsidRDefault="00184A05" w:rsidP="00184A05">
      <w:pPr>
        <w:pStyle w:val="NoSpacing"/>
      </w:pPr>
      <w:r>
        <w:t>7/21/2016</w:t>
      </w:r>
      <w:r>
        <w:tab/>
        <w:t>Senate</w:t>
      </w:r>
      <w:r>
        <w:tab/>
        <w:t>Recommended new draft for S1191</w:t>
      </w:r>
    </w:p>
    <w:p w:rsidR="00184A05" w:rsidRDefault="00184A05" w:rsidP="00184A05">
      <w:pPr>
        <w:pStyle w:val="NoSpacing"/>
      </w:pPr>
      <w:r>
        <w:t>7/21/2016</w:t>
      </w:r>
      <w:r>
        <w:tab/>
        <w:t>Senate</w:t>
      </w:r>
      <w:r>
        <w:tab/>
        <w:t>Rules suspended</w:t>
      </w:r>
    </w:p>
    <w:p w:rsidR="00184A05" w:rsidRDefault="00184A05" w:rsidP="00184A05">
      <w:pPr>
        <w:pStyle w:val="NoSpacing"/>
      </w:pPr>
      <w:r>
        <w:t>7/21/2016</w:t>
      </w:r>
      <w:r>
        <w:tab/>
        <w:t>Senate</w:t>
      </w:r>
      <w:r>
        <w:tab/>
        <w:t>Substituted as a new draft for S1191</w:t>
      </w:r>
    </w:p>
    <w:p w:rsidR="00184A05" w:rsidRDefault="00184A05" w:rsidP="00184A05">
      <w:pPr>
        <w:pStyle w:val="NoSpacing"/>
      </w:pPr>
      <w:r>
        <w:t>7/21/2016</w:t>
      </w:r>
      <w:r>
        <w:tab/>
        <w:t>Senate</w:t>
      </w:r>
      <w:r>
        <w:tab/>
        <w:t>Ordered to a third reading</w:t>
      </w:r>
    </w:p>
    <w:p w:rsidR="00184A05" w:rsidRDefault="00184A05" w:rsidP="00184A05">
      <w:pPr>
        <w:pStyle w:val="NoSpacing"/>
      </w:pPr>
      <w:r>
        <w:t>7/21/2016</w:t>
      </w:r>
      <w:r>
        <w:tab/>
        <w:t>Senate</w:t>
      </w:r>
      <w:r>
        <w:tab/>
        <w:t>Read third and passed to be engrossed</w:t>
      </w:r>
    </w:p>
    <w:p w:rsidR="00184A05" w:rsidRDefault="00184A05" w:rsidP="00184A05">
      <w:pPr>
        <w:pStyle w:val="NoSpacing"/>
      </w:pPr>
      <w:r>
        <w:t>7/23/2016</w:t>
      </w:r>
      <w:r>
        <w:tab/>
        <w:t>House</w:t>
      </w:r>
      <w:r>
        <w:tab/>
        <w:t>Read; and referred to the committee on House Ways and Means</w:t>
      </w:r>
    </w:p>
    <w:p w:rsidR="00184A05" w:rsidRDefault="00184A05" w:rsidP="00184A05">
      <w:pPr>
        <w:pStyle w:val="NoSpacing"/>
        <w:ind w:left="1440" w:hanging="1440"/>
      </w:pPr>
      <w:r>
        <w:t>11/7/2016</w:t>
      </w:r>
      <w:r>
        <w:tab/>
        <w:t>House</w:t>
      </w:r>
      <w:r>
        <w:tab/>
        <w:t>Committee recommended ought to pass, striking out all after the enacting clause and inserting in place thereof the text of an amendment, H4719</w:t>
      </w:r>
    </w:p>
    <w:p w:rsidR="00184A05" w:rsidRDefault="00184A05" w:rsidP="00184A05">
      <w:pPr>
        <w:pStyle w:val="NoSpacing"/>
        <w:ind w:left="1440" w:hanging="1440"/>
      </w:pPr>
      <w:r>
        <w:t>11/7/2016</w:t>
      </w:r>
      <w:r>
        <w:tab/>
        <w:t>House</w:t>
      </w:r>
      <w:r>
        <w:tab/>
        <w:t>Referred to the committee on House Steering, Policy and Scheduling with the amendment pending</w:t>
      </w:r>
    </w:p>
    <w:p w:rsidR="00184A05" w:rsidRDefault="00184A05" w:rsidP="00184A05">
      <w:pPr>
        <w:pStyle w:val="NoSpacing"/>
        <w:ind w:left="1440" w:hanging="1440"/>
      </w:pPr>
      <w:r>
        <w:t>11/7/2016</w:t>
      </w:r>
      <w:r>
        <w:tab/>
        <w:t>House</w:t>
      </w:r>
      <w:r>
        <w:tab/>
        <w:t>Committee reported that the matter be placed in the Orders of the Day for the next sitting for a second reading with the amendment pending</w:t>
      </w:r>
    </w:p>
    <w:p w:rsidR="00184A05" w:rsidRDefault="00184A05" w:rsidP="00184A05">
      <w:pPr>
        <w:pStyle w:val="NoSpacing"/>
      </w:pPr>
      <w:r>
        <w:t>11/7/2016</w:t>
      </w:r>
      <w:r>
        <w:tab/>
        <w:t>House</w:t>
      </w:r>
      <w:r>
        <w:tab/>
        <w:t>Rules suspended</w:t>
      </w:r>
    </w:p>
    <w:p w:rsidR="00184A05" w:rsidRDefault="00184A05" w:rsidP="00184A05">
      <w:pPr>
        <w:pStyle w:val="NoSpacing"/>
      </w:pPr>
      <w:r>
        <w:t>11/7/2016</w:t>
      </w:r>
      <w:r>
        <w:tab/>
        <w:t>House</w:t>
      </w:r>
      <w:r>
        <w:tab/>
        <w:t>Read second</w:t>
      </w:r>
    </w:p>
    <w:p w:rsidR="00184A05" w:rsidRDefault="00184A05" w:rsidP="00184A05">
      <w:pPr>
        <w:pStyle w:val="NoSpacing"/>
        <w:ind w:left="1440" w:hanging="1440"/>
      </w:pPr>
      <w:r>
        <w:t>11/7/2016</w:t>
      </w:r>
      <w:r>
        <w:tab/>
        <w:t>House</w:t>
      </w:r>
      <w:r>
        <w:tab/>
        <w:t>Amendment adopted (as recommended by the committee on House Ways and Means), see H4719</w:t>
      </w:r>
    </w:p>
    <w:p w:rsidR="00184A05" w:rsidRDefault="00184A05" w:rsidP="00184A05">
      <w:pPr>
        <w:pStyle w:val="NoSpacing"/>
      </w:pPr>
      <w:r>
        <w:t>11/7/2016</w:t>
      </w:r>
      <w:r>
        <w:tab/>
        <w:t>House</w:t>
      </w:r>
      <w:r>
        <w:tab/>
        <w:t>Ordered to a third reading</w:t>
      </w:r>
    </w:p>
    <w:p w:rsidR="00184A05" w:rsidRDefault="00184A05" w:rsidP="00184A05">
      <w:pPr>
        <w:pStyle w:val="NoSpacing"/>
      </w:pPr>
      <w:r>
        <w:t>11/10/2016</w:t>
      </w:r>
      <w:r>
        <w:tab/>
        <w:t>House</w:t>
      </w:r>
      <w:r>
        <w:tab/>
        <w:t>Read third, amended and passed to be engrossed</w:t>
      </w:r>
    </w:p>
    <w:p w:rsidR="00184A05" w:rsidRDefault="00184A05" w:rsidP="00184A05">
      <w:pPr>
        <w:pStyle w:val="NoSpacing"/>
      </w:pPr>
      <w:r>
        <w:t>11/23/2016</w:t>
      </w:r>
      <w:r>
        <w:tab/>
        <w:t>Senate</w:t>
      </w:r>
      <w:r>
        <w:tab/>
      </w:r>
      <w:proofErr w:type="spellStart"/>
      <w:r>
        <w:t>Senate</w:t>
      </w:r>
      <w:proofErr w:type="spellEnd"/>
      <w:r>
        <w:t xml:space="preserve"> concurred in the House amendment with a further amendment</w:t>
      </w:r>
    </w:p>
    <w:p w:rsidR="00184A05" w:rsidRDefault="00184A05" w:rsidP="00184A05">
      <w:pPr>
        <w:pStyle w:val="NoSpacing"/>
      </w:pPr>
      <w:r>
        <w:t>11/28/2016</w:t>
      </w:r>
      <w:r>
        <w:tab/>
        <w:t>House</w:t>
      </w:r>
      <w:r>
        <w:tab/>
        <w:t>Referred to the committee on Bills in the Third Reading</w:t>
      </w:r>
    </w:p>
    <w:p w:rsidR="00184A05" w:rsidRDefault="00184A05" w:rsidP="00184A05">
      <w:pPr>
        <w:pStyle w:val="NoSpacing"/>
      </w:pPr>
      <w:r>
        <w:t>12/28/2016</w:t>
      </w:r>
      <w:r>
        <w:tab/>
        <w:t>House</w:t>
      </w:r>
      <w:r>
        <w:tab/>
        <w:t>Bills in the Third Reading report accepted</w:t>
      </w:r>
    </w:p>
    <w:p w:rsidR="00184A05" w:rsidRDefault="00184A05" w:rsidP="00184A05">
      <w:pPr>
        <w:pStyle w:val="NoSpacing"/>
      </w:pPr>
      <w:r>
        <w:t>12/28/2016</w:t>
      </w:r>
      <w:r>
        <w:tab/>
        <w:t>House</w:t>
      </w:r>
      <w:r>
        <w:tab/>
      </w:r>
      <w:proofErr w:type="spellStart"/>
      <w:r>
        <w:t>House</w:t>
      </w:r>
      <w:proofErr w:type="spellEnd"/>
      <w:r>
        <w:t xml:space="preserve"> NON-concurred in the Senate further amendment</w:t>
      </w:r>
    </w:p>
    <w:p w:rsidR="00184A05" w:rsidRDefault="00184A05" w:rsidP="00184A05">
      <w:pPr>
        <w:pStyle w:val="NoSpacing"/>
      </w:pPr>
      <w:r>
        <w:t>1/3/2017</w:t>
      </w:r>
      <w:r>
        <w:tab/>
        <w:t>Senate</w:t>
      </w:r>
      <w:r>
        <w:tab/>
        <w:t>Rules suspended</w:t>
      </w:r>
    </w:p>
    <w:p w:rsidR="00184A05" w:rsidRDefault="00184A05" w:rsidP="00184A05">
      <w:pPr>
        <w:pStyle w:val="NoSpacing"/>
      </w:pPr>
      <w:r>
        <w:t>1/3/2017</w:t>
      </w:r>
      <w:r>
        <w:tab/>
        <w:t>Senate</w:t>
      </w:r>
      <w:r>
        <w:tab/>
      </w:r>
      <w:proofErr w:type="spellStart"/>
      <w:r>
        <w:t>Senate</w:t>
      </w:r>
      <w:proofErr w:type="spellEnd"/>
      <w:r>
        <w:t xml:space="preserve"> receded from its amendment</w:t>
      </w:r>
    </w:p>
    <w:p w:rsidR="00184A05" w:rsidRDefault="00184A05" w:rsidP="00184A05">
      <w:pPr>
        <w:pStyle w:val="NoSpacing"/>
      </w:pPr>
      <w:r>
        <w:t>1/3/2017</w:t>
      </w:r>
      <w:r>
        <w:tab/>
        <w:t>House</w:t>
      </w:r>
      <w:r>
        <w:tab/>
        <w:t>Emergency preamble adopted</w:t>
      </w:r>
    </w:p>
    <w:p w:rsidR="00184A05" w:rsidRDefault="00184A05" w:rsidP="00184A05">
      <w:pPr>
        <w:pStyle w:val="NoSpacing"/>
      </w:pPr>
      <w:r>
        <w:t>1/3/2017</w:t>
      </w:r>
      <w:r>
        <w:tab/>
        <w:t>Senate</w:t>
      </w:r>
      <w:r>
        <w:tab/>
        <w:t>Emergency preamble adopted</w:t>
      </w:r>
    </w:p>
    <w:p w:rsidR="009919B5" w:rsidRDefault="00184A05" w:rsidP="00184A05">
      <w:pPr>
        <w:pStyle w:val="NoSpacing"/>
      </w:pPr>
      <w:r>
        <w:t>1/3/2017</w:t>
      </w:r>
      <w:r>
        <w:tab/>
        <w:t>House</w:t>
      </w:r>
      <w:r>
        <w:tab/>
        <w:t>Enacted</w:t>
      </w:r>
    </w:p>
    <w:p w:rsidR="00184A05" w:rsidRDefault="00184A05" w:rsidP="00184A05">
      <w:pPr>
        <w:pStyle w:val="NoSpacing"/>
      </w:pPr>
      <w:r>
        <w:t>1/3/2017</w:t>
      </w:r>
      <w:r>
        <w:tab/>
        <w:t>Senate</w:t>
      </w:r>
      <w:r>
        <w:tab/>
        <w:t>Rules suspended</w:t>
      </w:r>
    </w:p>
    <w:p w:rsidR="00184A05" w:rsidRDefault="00184A05" w:rsidP="00184A05">
      <w:pPr>
        <w:pStyle w:val="NoSpacing"/>
      </w:pPr>
      <w:r>
        <w:t>1/3/2017</w:t>
      </w:r>
      <w:r>
        <w:tab/>
        <w:t>Senate</w:t>
      </w:r>
      <w:r>
        <w:tab/>
        <w:t>Amendment (</w:t>
      </w:r>
      <w:proofErr w:type="spellStart"/>
      <w:r>
        <w:t>Montigny</w:t>
      </w:r>
      <w:proofErr w:type="spellEnd"/>
      <w:r>
        <w:t>) adopted</w:t>
      </w:r>
    </w:p>
    <w:p w:rsidR="00184A05" w:rsidRDefault="00184A05" w:rsidP="00184A05">
      <w:pPr>
        <w:pStyle w:val="NoSpacing"/>
      </w:pPr>
      <w:r>
        <w:t>1/3/2017</w:t>
      </w:r>
      <w:r>
        <w:tab/>
        <w:t>House</w:t>
      </w:r>
      <w:r>
        <w:tab/>
        <w:t>Referred to the committee on Bills in the Third Reading</w:t>
      </w:r>
    </w:p>
    <w:p w:rsidR="00184A05" w:rsidRDefault="00184A05" w:rsidP="00184A05">
      <w:pPr>
        <w:pStyle w:val="NoSpacing"/>
      </w:pPr>
      <w:r>
        <w:t>1/3/2017</w:t>
      </w:r>
      <w:r>
        <w:tab/>
        <w:t>House</w:t>
      </w:r>
      <w:r>
        <w:tab/>
      </w:r>
      <w:proofErr w:type="spellStart"/>
      <w:r>
        <w:t>House</w:t>
      </w:r>
      <w:proofErr w:type="spellEnd"/>
      <w:r>
        <w:t xml:space="preserve"> concurred in the Senate amendment</w:t>
      </w:r>
    </w:p>
    <w:p w:rsidR="00184A05" w:rsidRDefault="00184A05" w:rsidP="00184A05">
      <w:pPr>
        <w:pStyle w:val="NoSpacing"/>
      </w:pPr>
      <w:r>
        <w:lastRenderedPageBreak/>
        <w:t>1/3/2017</w:t>
      </w:r>
      <w:r>
        <w:tab/>
        <w:t>House</w:t>
      </w:r>
      <w:r>
        <w:tab/>
        <w:t>Emergency preamble adopted</w:t>
      </w:r>
    </w:p>
    <w:p w:rsidR="00184A05" w:rsidRDefault="00184A05" w:rsidP="00184A05">
      <w:pPr>
        <w:pStyle w:val="NoSpacing"/>
      </w:pPr>
      <w:r>
        <w:t>1/3/2017</w:t>
      </w:r>
      <w:r>
        <w:tab/>
        <w:t>Senate</w:t>
      </w:r>
      <w:r>
        <w:tab/>
        <w:t>Emergency preamble adopted</w:t>
      </w:r>
    </w:p>
    <w:p w:rsidR="00184A05" w:rsidRDefault="00184A05" w:rsidP="00184A05">
      <w:pPr>
        <w:pStyle w:val="NoSpacing"/>
      </w:pPr>
      <w:r>
        <w:t>1/3/2017</w:t>
      </w:r>
      <w:r>
        <w:tab/>
        <w:t>House</w:t>
      </w:r>
      <w:r>
        <w:tab/>
        <w:t>Again enacted</w:t>
      </w:r>
    </w:p>
    <w:p w:rsidR="00184A05" w:rsidRDefault="00184A05" w:rsidP="00184A05">
      <w:pPr>
        <w:pStyle w:val="NoSpacing"/>
      </w:pPr>
      <w:r>
        <w:t>1/3/2017</w:t>
      </w:r>
      <w:r>
        <w:tab/>
        <w:t>Senate</w:t>
      </w:r>
      <w:r>
        <w:tab/>
        <w:t>Enacted and laid before the Governor</w:t>
      </w:r>
    </w:p>
    <w:p w:rsidR="00184A05" w:rsidRDefault="00184A05" w:rsidP="00184A05">
      <w:pPr>
        <w:pStyle w:val="NoSpacing"/>
      </w:pPr>
      <w:r>
        <w:t>1/13/2017</w:t>
      </w:r>
      <w:r>
        <w:tab/>
        <w:t>Executive</w:t>
      </w:r>
      <w:r>
        <w:tab/>
        <w:t>Signed by the Governor, Chapter 443 of the Acts of 2016</w:t>
      </w:r>
    </w:p>
    <w:p w:rsidR="00E73671" w:rsidRDefault="00E73671" w:rsidP="00184A05">
      <w:pPr>
        <w:pStyle w:val="NoSpacing"/>
      </w:pPr>
    </w:p>
    <w:p w:rsidR="00E73671" w:rsidRDefault="00E73671" w:rsidP="00184A05">
      <w:pPr>
        <w:pStyle w:val="NoSpacing"/>
      </w:pPr>
      <w:bookmarkStart w:id="0" w:name="_GoBack"/>
      <w:bookmarkEnd w:id="0"/>
    </w:p>
    <w:sectPr w:rsidR="00E7367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2537" w:rsidRDefault="00592537" w:rsidP="00485446">
      <w:pPr>
        <w:spacing w:after="0" w:line="240" w:lineRule="auto"/>
      </w:pPr>
      <w:r>
        <w:separator/>
      </w:r>
    </w:p>
  </w:endnote>
  <w:endnote w:type="continuationSeparator" w:id="0">
    <w:p w:rsidR="00592537" w:rsidRDefault="00592537" w:rsidP="004854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2537" w:rsidRDefault="00592537" w:rsidP="00485446">
      <w:pPr>
        <w:spacing w:after="0" w:line="240" w:lineRule="auto"/>
      </w:pPr>
      <w:r>
        <w:separator/>
      </w:r>
    </w:p>
  </w:footnote>
  <w:footnote w:type="continuationSeparator" w:id="0">
    <w:p w:rsidR="00592537" w:rsidRDefault="00592537" w:rsidP="004854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5446" w:rsidRDefault="00485446">
    <w:pPr>
      <w:pStyle w:val="Header"/>
    </w:pPr>
    <w:r>
      <w:t>Legislative History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470869"/>
    <w:multiLevelType w:val="hybridMultilevel"/>
    <w:tmpl w:val="83F49DF2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A775A2"/>
    <w:multiLevelType w:val="hybridMultilevel"/>
    <w:tmpl w:val="D61EF3D6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091465"/>
    <w:multiLevelType w:val="hybridMultilevel"/>
    <w:tmpl w:val="4E80EA90"/>
    <w:lvl w:ilvl="0" w:tplc="10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A05"/>
    <w:rsid w:val="00184A05"/>
    <w:rsid w:val="001D7DF7"/>
    <w:rsid w:val="002E4F43"/>
    <w:rsid w:val="00485446"/>
    <w:rsid w:val="00592537"/>
    <w:rsid w:val="007C5643"/>
    <w:rsid w:val="00810A1C"/>
    <w:rsid w:val="008C07CE"/>
    <w:rsid w:val="008F48FC"/>
    <w:rsid w:val="009919B5"/>
    <w:rsid w:val="00BB6CBE"/>
    <w:rsid w:val="00D9274A"/>
    <w:rsid w:val="00E73671"/>
    <w:rsid w:val="00F55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7E53C6-2AEA-492C-90AB-AE45D32B9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84A0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9274A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854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5446"/>
  </w:style>
  <w:style w:type="paragraph" w:styleId="Footer">
    <w:name w:val="footer"/>
    <w:basedOn w:val="Normal"/>
    <w:link w:val="FooterChar"/>
    <w:uiPriority w:val="99"/>
    <w:unhideWhenUsed/>
    <w:rsid w:val="004854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54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7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559</TotalTime>
  <Pages>2</Pages>
  <Words>414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Boston University</Company>
  <LinksUpToDate>false</LinksUpToDate>
  <CharactersWithSpaces>2691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</dc:creator>
  <cp:keywords/>
  <dc:description/>
  <cp:lastModifiedBy>Mario</cp:lastModifiedBy>
  <cp:revision>5</cp:revision>
  <dcterms:created xsi:type="dcterms:W3CDTF">2017-10-23T03:05:00Z</dcterms:created>
  <dcterms:modified xsi:type="dcterms:W3CDTF">2017-12-21T02:46:00Z</dcterms:modified>
</cp:coreProperties>
</file>