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2053" w14:textId="77777777" w:rsidR="002E2012" w:rsidRDefault="002E2012" w:rsidP="002E2012">
      <w:pPr>
        <w:spacing w:line="480" w:lineRule="auto"/>
        <w:rPr>
          <w:rFonts w:ascii="Times New Roman" w:hAnsi="Times New Roman" w:cs="Times New Roman"/>
          <w:b/>
          <w:bCs/>
          <w:i/>
          <w:iCs/>
          <w:sz w:val="24"/>
          <w:szCs w:val="24"/>
        </w:rPr>
      </w:pPr>
      <w:bookmarkStart w:id="0" w:name="_GoBack"/>
      <w:bookmarkEnd w:id="0"/>
      <w:r>
        <w:rPr>
          <w:rFonts w:ascii="Times New Roman" w:hAnsi="Times New Roman" w:cs="Times New Roman"/>
          <w:b/>
          <w:bCs/>
          <w:i/>
          <w:iCs/>
          <w:sz w:val="24"/>
          <w:szCs w:val="24"/>
        </w:rPr>
        <w:t>SUPPLEMENTAL MATERIAL</w:t>
      </w:r>
    </w:p>
    <w:p w14:paraId="67A0F2D5" w14:textId="77777777" w:rsidR="002E2012" w:rsidRPr="00105187" w:rsidRDefault="002E2012" w:rsidP="002E2012">
      <w:pPr>
        <w:spacing w:line="480" w:lineRule="auto"/>
        <w:rPr>
          <w:rFonts w:ascii="Times New Roman" w:hAnsi="Times New Roman" w:cs="Times New Roman"/>
          <w:sz w:val="24"/>
          <w:szCs w:val="24"/>
        </w:rPr>
      </w:pPr>
      <w:r w:rsidRPr="00105187">
        <w:rPr>
          <w:rFonts w:ascii="Times New Roman" w:hAnsi="Times New Roman" w:cs="Times New Roman"/>
          <w:sz w:val="24"/>
          <w:szCs w:val="24"/>
        </w:rPr>
        <w:t>Instructions for clinicians and readers to implement sidetone amplification</w:t>
      </w:r>
      <w:r>
        <w:rPr>
          <w:rFonts w:ascii="Times New Roman" w:hAnsi="Times New Roman" w:cs="Times New Roman"/>
          <w:sz w:val="24"/>
          <w:szCs w:val="24"/>
        </w:rPr>
        <w:t>:</w:t>
      </w:r>
    </w:p>
    <w:p w14:paraId="2490B7C3" w14:textId="77777777" w:rsidR="002E2012" w:rsidRPr="00105187" w:rsidRDefault="002E2012" w:rsidP="002E2012">
      <w:pPr>
        <w:spacing w:line="480" w:lineRule="auto"/>
        <w:rPr>
          <w:rFonts w:ascii="Times New Roman" w:hAnsi="Times New Roman" w:cs="Times New Roman"/>
          <w:sz w:val="24"/>
          <w:szCs w:val="24"/>
        </w:rPr>
      </w:pPr>
      <w:r w:rsidRPr="00105187">
        <w:rPr>
          <w:rFonts w:ascii="Times New Roman" w:hAnsi="Times New Roman" w:cs="Times New Roman"/>
          <w:sz w:val="24"/>
          <w:szCs w:val="24"/>
        </w:rPr>
        <w:t>The most effective method for practical application of sidetone amplification is to use devices or hardware that have this capability. In the consumer market, this is commonly referred to as zero</w:t>
      </w:r>
      <w:r>
        <w:rPr>
          <w:rFonts w:ascii="Times New Roman" w:hAnsi="Times New Roman" w:cs="Times New Roman"/>
          <w:sz w:val="24"/>
          <w:szCs w:val="24"/>
        </w:rPr>
        <w:t>-</w:t>
      </w:r>
      <w:r w:rsidRPr="00105187">
        <w:rPr>
          <w:rFonts w:ascii="Times New Roman" w:hAnsi="Times New Roman" w:cs="Times New Roman"/>
          <w:sz w:val="24"/>
          <w:szCs w:val="24"/>
        </w:rPr>
        <w:t xml:space="preserve"> or low</w:t>
      </w:r>
      <w:r>
        <w:rPr>
          <w:rFonts w:ascii="Times New Roman" w:hAnsi="Times New Roman" w:cs="Times New Roman"/>
          <w:sz w:val="24"/>
          <w:szCs w:val="24"/>
        </w:rPr>
        <w:t>-</w:t>
      </w:r>
      <w:r w:rsidRPr="00105187">
        <w:rPr>
          <w:rFonts w:ascii="Times New Roman" w:hAnsi="Times New Roman" w:cs="Times New Roman"/>
          <w:sz w:val="24"/>
          <w:szCs w:val="24"/>
        </w:rPr>
        <w:t>latency live</w:t>
      </w:r>
      <w:r>
        <w:rPr>
          <w:rFonts w:ascii="Times New Roman" w:hAnsi="Times New Roman" w:cs="Times New Roman"/>
          <w:sz w:val="24"/>
          <w:szCs w:val="24"/>
        </w:rPr>
        <w:t>-</w:t>
      </w:r>
      <w:r w:rsidRPr="00105187">
        <w:rPr>
          <w:rFonts w:ascii="Times New Roman" w:hAnsi="Times New Roman" w:cs="Times New Roman"/>
          <w:sz w:val="24"/>
          <w:szCs w:val="24"/>
        </w:rPr>
        <w:t xml:space="preserve">microphone monitoring. Any solution </w:t>
      </w:r>
      <w:r>
        <w:rPr>
          <w:rFonts w:ascii="Times New Roman" w:hAnsi="Times New Roman" w:cs="Times New Roman"/>
          <w:sz w:val="24"/>
          <w:szCs w:val="24"/>
        </w:rPr>
        <w:t>using</w:t>
      </w:r>
      <w:r w:rsidRPr="00105187">
        <w:rPr>
          <w:rFonts w:ascii="Times New Roman" w:hAnsi="Times New Roman" w:cs="Times New Roman"/>
          <w:sz w:val="24"/>
          <w:szCs w:val="24"/>
        </w:rPr>
        <w:t xml:space="preserve"> computer software rather than hardware might add unwanted latency or delay to the audio signal.</w:t>
      </w:r>
    </w:p>
    <w:p w14:paraId="5EE67A45" w14:textId="77777777" w:rsidR="002E2012" w:rsidRPr="00105187" w:rsidRDefault="002E2012" w:rsidP="002E2012">
      <w:pPr>
        <w:spacing w:line="480" w:lineRule="auto"/>
        <w:rPr>
          <w:rFonts w:ascii="Times New Roman" w:hAnsi="Times New Roman" w:cs="Times New Roman"/>
          <w:sz w:val="24"/>
          <w:szCs w:val="24"/>
        </w:rPr>
      </w:pPr>
      <w:r w:rsidRPr="00105187">
        <w:rPr>
          <w:rFonts w:ascii="Times New Roman" w:hAnsi="Times New Roman" w:cs="Times New Roman"/>
          <w:sz w:val="24"/>
          <w:szCs w:val="24"/>
        </w:rPr>
        <w:t>Here are some options using devices that provide live-monitoring solutions</w:t>
      </w:r>
    </w:p>
    <w:p w14:paraId="4AED9F61" w14:textId="77777777" w:rsidR="002E2012" w:rsidRPr="00AE656E" w:rsidRDefault="002E2012" w:rsidP="002E2012">
      <w:pPr>
        <w:pStyle w:val="ListParagraph"/>
        <w:numPr>
          <w:ilvl w:val="0"/>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Headsets</w:t>
      </w:r>
      <w:r>
        <w:rPr>
          <w:rFonts w:ascii="Times New Roman" w:hAnsi="Times New Roman" w:cs="Times New Roman"/>
          <w:sz w:val="24"/>
          <w:szCs w:val="24"/>
        </w:rPr>
        <w:t xml:space="preserve"> provide </w:t>
      </w:r>
      <w:r w:rsidRPr="00AE656E">
        <w:rPr>
          <w:rFonts w:ascii="Times New Roman" w:hAnsi="Times New Roman" w:cs="Times New Roman"/>
          <w:sz w:val="24"/>
          <w:szCs w:val="24"/>
        </w:rPr>
        <w:t>live feedback of the signal captured by the microphone, including independent volume control. The ‘Turtle Beach Recon 200’ is an entry level example</w:t>
      </w:r>
      <w:r>
        <w:rPr>
          <w:rFonts w:ascii="Times New Roman" w:hAnsi="Times New Roman" w:cs="Times New Roman"/>
          <w:sz w:val="24"/>
          <w:szCs w:val="24"/>
        </w:rPr>
        <w:t>; h</w:t>
      </w:r>
      <w:r w:rsidRPr="00AE656E">
        <w:rPr>
          <w:rFonts w:ascii="Times New Roman" w:hAnsi="Times New Roman" w:cs="Times New Roman"/>
          <w:sz w:val="24"/>
          <w:szCs w:val="24"/>
        </w:rPr>
        <w:t>owever, there are many others in the consumer market.</w:t>
      </w:r>
      <w:r>
        <w:rPr>
          <w:rFonts w:ascii="Times New Roman" w:hAnsi="Times New Roman" w:cs="Times New Roman"/>
          <w:sz w:val="24"/>
          <w:szCs w:val="24"/>
        </w:rPr>
        <w:t xml:space="preserve"> Instructions to use headsets:</w:t>
      </w:r>
    </w:p>
    <w:p w14:paraId="19081ED0" w14:textId="77777777" w:rsidR="002E2012" w:rsidRPr="00105187" w:rsidRDefault="002E2012" w:rsidP="002E2012">
      <w:pPr>
        <w:pStyle w:val="ListParagraph"/>
        <w:numPr>
          <w:ilvl w:val="1"/>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Connect the headset to your computer or mobile device.</w:t>
      </w:r>
    </w:p>
    <w:p w14:paraId="6792CB7B" w14:textId="77777777" w:rsidR="002E2012" w:rsidRPr="00105187" w:rsidRDefault="002E2012" w:rsidP="002E2012">
      <w:pPr>
        <w:pStyle w:val="ListParagraph"/>
        <w:numPr>
          <w:ilvl w:val="1"/>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 xml:space="preserve">The headset will have </w:t>
      </w:r>
      <w:r>
        <w:rPr>
          <w:rFonts w:ascii="Times New Roman" w:hAnsi="Times New Roman" w:cs="Times New Roman"/>
          <w:sz w:val="24"/>
          <w:szCs w:val="24"/>
        </w:rPr>
        <w:t>two</w:t>
      </w:r>
      <w:r w:rsidRPr="00105187">
        <w:rPr>
          <w:rFonts w:ascii="Times New Roman" w:hAnsi="Times New Roman" w:cs="Times New Roman"/>
          <w:sz w:val="24"/>
          <w:szCs w:val="24"/>
        </w:rPr>
        <w:t xml:space="preserve"> volume controls, one to control the gain of the microphone and another to control the volume level of your communication partner. </w:t>
      </w:r>
    </w:p>
    <w:p w14:paraId="05951730" w14:textId="77777777" w:rsidR="002E2012" w:rsidRPr="00666BD6" w:rsidRDefault="002E2012" w:rsidP="002E2012">
      <w:pPr>
        <w:pStyle w:val="ListParagraph"/>
        <w:numPr>
          <w:ilvl w:val="0"/>
          <w:numId w:val="1"/>
        </w:numPr>
        <w:spacing w:line="480" w:lineRule="auto"/>
        <w:rPr>
          <w:rFonts w:ascii="Times New Roman" w:hAnsi="Times New Roman" w:cs="Times New Roman"/>
          <w:sz w:val="24"/>
          <w:szCs w:val="24"/>
        </w:rPr>
      </w:pPr>
      <w:r w:rsidRPr="00AE656E">
        <w:rPr>
          <w:rFonts w:ascii="Times New Roman" w:hAnsi="Times New Roman" w:cs="Times New Roman"/>
          <w:sz w:val="24"/>
          <w:szCs w:val="24"/>
        </w:rPr>
        <w:t>USB microphones</w:t>
      </w:r>
      <w:r>
        <w:rPr>
          <w:rFonts w:ascii="Times New Roman" w:hAnsi="Times New Roman" w:cs="Times New Roman"/>
          <w:sz w:val="24"/>
          <w:szCs w:val="24"/>
        </w:rPr>
        <w:t xml:space="preserve"> can have live-monitoring capabilities. </w:t>
      </w:r>
      <w:r w:rsidRPr="00AE656E">
        <w:rPr>
          <w:rFonts w:ascii="Times New Roman" w:hAnsi="Times New Roman" w:cs="Times New Roman"/>
          <w:sz w:val="24"/>
          <w:szCs w:val="24"/>
        </w:rPr>
        <w:t>There are many brands and models offered on the market</w:t>
      </w:r>
      <w:r>
        <w:rPr>
          <w:rFonts w:ascii="Times New Roman" w:hAnsi="Times New Roman" w:cs="Times New Roman"/>
          <w:sz w:val="24"/>
          <w:szCs w:val="24"/>
        </w:rPr>
        <w:t>, for</w:t>
      </w:r>
      <w:r w:rsidRPr="00AE656E">
        <w:rPr>
          <w:rFonts w:ascii="Times New Roman" w:hAnsi="Times New Roman" w:cs="Times New Roman"/>
          <w:sz w:val="24"/>
          <w:szCs w:val="24"/>
        </w:rPr>
        <w:t xml:space="preserve"> example the ‘Blue Yeti USB microphone’. </w:t>
      </w:r>
      <w:r>
        <w:rPr>
          <w:rFonts w:ascii="Times New Roman" w:hAnsi="Times New Roman" w:cs="Times New Roman"/>
          <w:sz w:val="24"/>
          <w:szCs w:val="24"/>
        </w:rPr>
        <w:t xml:space="preserve">USB microphones </w:t>
      </w:r>
      <w:r w:rsidRPr="00AE656E">
        <w:rPr>
          <w:rFonts w:ascii="Times New Roman" w:hAnsi="Times New Roman" w:cs="Times New Roman"/>
          <w:sz w:val="24"/>
          <w:szCs w:val="24"/>
        </w:rPr>
        <w:t>wil</w:t>
      </w:r>
      <w:r>
        <w:rPr>
          <w:rFonts w:ascii="Times New Roman" w:hAnsi="Times New Roman" w:cs="Times New Roman"/>
          <w:sz w:val="24"/>
          <w:szCs w:val="24"/>
        </w:rPr>
        <w:t xml:space="preserve">l </w:t>
      </w:r>
      <w:r w:rsidRPr="00AE656E">
        <w:rPr>
          <w:rFonts w:ascii="Times New Roman" w:hAnsi="Times New Roman" w:cs="Times New Roman"/>
          <w:sz w:val="24"/>
          <w:szCs w:val="24"/>
        </w:rPr>
        <w:t xml:space="preserve">provide improved sound quality over a headset solution but will capture more sound in your environment. Therefore, a quiet environment is recommended. </w:t>
      </w:r>
      <w:r>
        <w:rPr>
          <w:rFonts w:ascii="Times New Roman" w:hAnsi="Times New Roman" w:cs="Times New Roman"/>
          <w:sz w:val="24"/>
          <w:szCs w:val="24"/>
        </w:rPr>
        <w:t>Instructions to use microphones:</w:t>
      </w:r>
    </w:p>
    <w:p w14:paraId="43A73653" w14:textId="77777777" w:rsidR="002E2012" w:rsidRPr="00105187" w:rsidRDefault="002E2012" w:rsidP="002E201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Connect the microphone </w:t>
      </w:r>
      <w:r w:rsidRPr="00105187">
        <w:rPr>
          <w:rFonts w:ascii="Times New Roman" w:hAnsi="Times New Roman" w:cs="Times New Roman"/>
          <w:sz w:val="24"/>
          <w:szCs w:val="24"/>
        </w:rPr>
        <w:t xml:space="preserve">to your computer via a USB port.  </w:t>
      </w:r>
    </w:p>
    <w:p w14:paraId="00DBD63D" w14:textId="77777777" w:rsidR="002E2012" w:rsidRPr="00105187" w:rsidRDefault="002E2012" w:rsidP="002E2012">
      <w:pPr>
        <w:pStyle w:val="ListParagraph"/>
        <w:numPr>
          <w:ilvl w:val="1"/>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Connect your headphones (over</w:t>
      </w:r>
      <w:r>
        <w:rPr>
          <w:rFonts w:ascii="Times New Roman" w:hAnsi="Times New Roman" w:cs="Times New Roman"/>
          <w:sz w:val="24"/>
          <w:szCs w:val="24"/>
        </w:rPr>
        <w:t>-</w:t>
      </w:r>
      <w:r w:rsidRPr="00105187">
        <w:rPr>
          <w:rFonts w:ascii="Times New Roman" w:hAnsi="Times New Roman" w:cs="Times New Roman"/>
          <w:sz w:val="24"/>
          <w:szCs w:val="24"/>
        </w:rPr>
        <w:t>the</w:t>
      </w:r>
      <w:r>
        <w:rPr>
          <w:rFonts w:ascii="Times New Roman" w:hAnsi="Times New Roman" w:cs="Times New Roman"/>
          <w:sz w:val="24"/>
          <w:szCs w:val="24"/>
        </w:rPr>
        <w:t>-</w:t>
      </w:r>
      <w:r w:rsidRPr="00105187">
        <w:rPr>
          <w:rFonts w:ascii="Times New Roman" w:hAnsi="Times New Roman" w:cs="Times New Roman"/>
          <w:sz w:val="24"/>
          <w:szCs w:val="24"/>
        </w:rPr>
        <w:t xml:space="preserve">ear or in-ear) directly to the microphone. </w:t>
      </w:r>
    </w:p>
    <w:p w14:paraId="0CB68B99" w14:textId="77777777" w:rsidR="002E2012" w:rsidRPr="00666BD6" w:rsidRDefault="002E2012" w:rsidP="002E2012">
      <w:pPr>
        <w:pStyle w:val="ListParagraph"/>
        <w:numPr>
          <w:ilvl w:val="0"/>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lastRenderedPageBreak/>
        <w:t>External audio interface</w:t>
      </w:r>
      <w:r>
        <w:rPr>
          <w:rFonts w:ascii="Times New Roman" w:hAnsi="Times New Roman" w:cs="Times New Roman"/>
          <w:sz w:val="24"/>
          <w:szCs w:val="24"/>
        </w:rPr>
        <w:t xml:space="preserve">s are </w:t>
      </w:r>
      <w:r w:rsidRPr="00666BD6">
        <w:rPr>
          <w:rFonts w:ascii="Times New Roman" w:hAnsi="Times New Roman" w:cs="Times New Roman"/>
          <w:sz w:val="24"/>
          <w:szCs w:val="24"/>
        </w:rPr>
        <w:t>a more advanced and flexible solution. This will significantly improve audio quality and will also allow you to connect an instrument or even two microphones at the same time. There are many audio interface brands and models available</w:t>
      </w:r>
      <w:r>
        <w:rPr>
          <w:rFonts w:ascii="Times New Roman" w:hAnsi="Times New Roman" w:cs="Times New Roman"/>
          <w:sz w:val="24"/>
          <w:szCs w:val="24"/>
        </w:rPr>
        <w:t>, for</w:t>
      </w:r>
      <w:r w:rsidRPr="00666BD6">
        <w:rPr>
          <w:rFonts w:ascii="Times New Roman" w:hAnsi="Times New Roman" w:cs="Times New Roman"/>
          <w:sz w:val="24"/>
          <w:szCs w:val="24"/>
        </w:rPr>
        <w:t xml:space="preserve"> example</w:t>
      </w:r>
      <w:r>
        <w:rPr>
          <w:rFonts w:ascii="Times New Roman" w:hAnsi="Times New Roman" w:cs="Times New Roman"/>
          <w:sz w:val="24"/>
          <w:szCs w:val="24"/>
        </w:rPr>
        <w:t xml:space="preserve">, </w:t>
      </w:r>
      <w:r w:rsidRPr="00666BD6">
        <w:rPr>
          <w:rFonts w:ascii="Times New Roman" w:hAnsi="Times New Roman" w:cs="Times New Roman"/>
          <w:sz w:val="24"/>
          <w:szCs w:val="24"/>
        </w:rPr>
        <w:t xml:space="preserve">the ‘Scarlet solo studio 3rd generation’. </w:t>
      </w:r>
      <w:r>
        <w:rPr>
          <w:rFonts w:ascii="Times New Roman" w:hAnsi="Times New Roman" w:cs="Times New Roman"/>
          <w:sz w:val="24"/>
          <w:szCs w:val="24"/>
        </w:rPr>
        <w:t xml:space="preserve">Instructions to use external audio interfaces: </w:t>
      </w:r>
    </w:p>
    <w:p w14:paraId="52163137" w14:textId="77777777" w:rsidR="002E2012" w:rsidRPr="00105187" w:rsidRDefault="002E2012" w:rsidP="002E2012">
      <w:pPr>
        <w:pStyle w:val="ListParagraph"/>
        <w:numPr>
          <w:ilvl w:val="1"/>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Connect the audio interface to your computer and follow the user manual instructions to download and install drivers. Some of them are plug-and-play and you might not need to install drivers</w:t>
      </w:r>
      <w:r>
        <w:rPr>
          <w:rFonts w:ascii="Times New Roman" w:hAnsi="Times New Roman" w:cs="Times New Roman"/>
          <w:sz w:val="24"/>
          <w:szCs w:val="24"/>
        </w:rPr>
        <w:t>.</w:t>
      </w:r>
      <w:r w:rsidRPr="00105187">
        <w:rPr>
          <w:rFonts w:ascii="Times New Roman" w:hAnsi="Times New Roman" w:cs="Times New Roman"/>
          <w:sz w:val="24"/>
          <w:szCs w:val="24"/>
        </w:rPr>
        <w:t xml:space="preserve"> </w:t>
      </w:r>
      <w:r>
        <w:rPr>
          <w:rFonts w:ascii="Times New Roman" w:hAnsi="Times New Roman" w:cs="Times New Roman"/>
          <w:sz w:val="24"/>
          <w:szCs w:val="24"/>
        </w:rPr>
        <w:t>C</w:t>
      </w:r>
      <w:r w:rsidRPr="00105187">
        <w:rPr>
          <w:rFonts w:ascii="Times New Roman" w:hAnsi="Times New Roman" w:cs="Times New Roman"/>
          <w:sz w:val="24"/>
          <w:szCs w:val="24"/>
        </w:rPr>
        <w:t>heck the manual</w:t>
      </w:r>
      <w:r>
        <w:rPr>
          <w:rFonts w:ascii="Times New Roman" w:hAnsi="Times New Roman" w:cs="Times New Roman"/>
          <w:sz w:val="24"/>
          <w:szCs w:val="24"/>
        </w:rPr>
        <w:t xml:space="preserve"> for exact guidelines.</w:t>
      </w:r>
    </w:p>
    <w:p w14:paraId="386AFF02" w14:textId="77777777" w:rsidR="002E2012" w:rsidRDefault="002E2012" w:rsidP="002E201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C</w:t>
      </w:r>
      <w:r w:rsidRPr="00105187">
        <w:rPr>
          <w:rFonts w:ascii="Times New Roman" w:hAnsi="Times New Roman" w:cs="Times New Roman"/>
          <w:sz w:val="24"/>
          <w:szCs w:val="24"/>
        </w:rPr>
        <w:t>onnect your microphone (can be hand</w:t>
      </w:r>
      <w:r>
        <w:rPr>
          <w:rFonts w:ascii="Times New Roman" w:hAnsi="Times New Roman" w:cs="Times New Roman"/>
          <w:sz w:val="24"/>
          <w:szCs w:val="24"/>
        </w:rPr>
        <w:t>-</w:t>
      </w:r>
      <w:r w:rsidRPr="00105187">
        <w:rPr>
          <w:rFonts w:ascii="Times New Roman" w:hAnsi="Times New Roman" w:cs="Times New Roman"/>
          <w:sz w:val="24"/>
          <w:szCs w:val="24"/>
        </w:rPr>
        <w:t>held or head</w:t>
      </w:r>
      <w:r>
        <w:rPr>
          <w:rFonts w:ascii="Times New Roman" w:hAnsi="Times New Roman" w:cs="Times New Roman"/>
          <w:sz w:val="24"/>
          <w:szCs w:val="24"/>
        </w:rPr>
        <w:t>-</w:t>
      </w:r>
      <w:r w:rsidRPr="00105187">
        <w:rPr>
          <w:rFonts w:ascii="Times New Roman" w:hAnsi="Times New Roman" w:cs="Times New Roman"/>
          <w:sz w:val="24"/>
          <w:szCs w:val="24"/>
        </w:rPr>
        <w:t xml:space="preserve">mounted) to the XLR input on your audio interface. </w:t>
      </w:r>
    </w:p>
    <w:p w14:paraId="7BC5C0CC" w14:textId="77777777" w:rsidR="002E2012" w:rsidRDefault="002E2012" w:rsidP="002E201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C</w:t>
      </w:r>
      <w:r w:rsidRPr="00105187">
        <w:rPr>
          <w:rFonts w:ascii="Times New Roman" w:hAnsi="Times New Roman" w:cs="Times New Roman"/>
          <w:sz w:val="24"/>
          <w:szCs w:val="24"/>
        </w:rPr>
        <w:t>onnect your headphones to the output on your audio interface.</w:t>
      </w:r>
    </w:p>
    <w:p w14:paraId="6C82407A" w14:textId="77777777" w:rsidR="002E2012" w:rsidRDefault="002E2012" w:rsidP="002E2012">
      <w:pPr>
        <w:pStyle w:val="ListParagraph"/>
        <w:numPr>
          <w:ilvl w:val="1"/>
          <w:numId w:val="1"/>
        </w:numPr>
        <w:spacing w:line="480" w:lineRule="auto"/>
        <w:rPr>
          <w:rFonts w:ascii="Times New Roman" w:hAnsi="Times New Roman" w:cs="Times New Roman"/>
          <w:sz w:val="24"/>
          <w:szCs w:val="24"/>
        </w:rPr>
      </w:pPr>
      <w:r w:rsidRPr="00105187">
        <w:rPr>
          <w:rFonts w:ascii="Times New Roman" w:hAnsi="Times New Roman" w:cs="Times New Roman"/>
          <w:sz w:val="24"/>
          <w:szCs w:val="24"/>
        </w:rPr>
        <w:t>Make sure the ‘direct-monitor’ option is on. This is usually a light or switch on the front of the device. Check the instruction manual for more details.</w:t>
      </w:r>
    </w:p>
    <w:p w14:paraId="5BF07796" w14:textId="77777777" w:rsidR="002E2012" w:rsidRPr="00105187" w:rsidRDefault="002E2012" w:rsidP="002E2012">
      <w:pPr>
        <w:spacing w:line="480" w:lineRule="auto"/>
        <w:rPr>
          <w:rFonts w:ascii="Times New Roman" w:hAnsi="Times New Roman" w:cs="Times New Roman"/>
          <w:sz w:val="24"/>
          <w:szCs w:val="24"/>
        </w:rPr>
      </w:pPr>
      <w:r w:rsidRPr="00666BD6">
        <w:rPr>
          <w:rFonts w:ascii="Times New Roman" w:hAnsi="Times New Roman" w:cs="Times New Roman"/>
          <w:sz w:val="24"/>
          <w:szCs w:val="24"/>
        </w:rPr>
        <w:t>Note that for each of the provided options, you will need to</w:t>
      </w:r>
      <w:r>
        <w:rPr>
          <w:rFonts w:ascii="Times New Roman" w:hAnsi="Times New Roman" w:cs="Times New Roman"/>
          <w:sz w:val="24"/>
          <w:szCs w:val="24"/>
        </w:rPr>
        <w:t xml:space="preserve"> adjust the microphone gain and overall output volume </w:t>
      </w:r>
      <w:r w:rsidRPr="00105187">
        <w:rPr>
          <w:rFonts w:ascii="Times New Roman" w:hAnsi="Times New Roman" w:cs="Times New Roman"/>
          <w:sz w:val="24"/>
          <w:szCs w:val="24"/>
        </w:rPr>
        <w:t>until you can hear a comfortable balance between your own voice and your communication partner’s voice.</w:t>
      </w:r>
      <w:r>
        <w:rPr>
          <w:rFonts w:ascii="Times New Roman" w:hAnsi="Times New Roman" w:cs="Times New Roman"/>
          <w:sz w:val="24"/>
          <w:szCs w:val="24"/>
        </w:rPr>
        <w:t xml:space="preserve"> In the current study, gains of -9 dB and -3 dB relative to the microphone were tested; however specialized audiometric equipment is required to measure the exact microphone gain. Thus, we recommend testing various levels until you find a pleasant balance. </w:t>
      </w:r>
    </w:p>
    <w:p w14:paraId="3328ABA8" w14:textId="77777777" w:rsidR="002E2012" w:rsidRPr="00426E0D" w:rsidRDefault="002E2012" w:rsidP="002E2012">
      <w:pPr>
        <w:spacing w:line="480" w:lineRule="auto"/>
        <w:rPr>
          <w:rFonts w:ascii="Times New Roman" w:hAnsi="Times New Roman" w:cs="Times New Roman"/>
          <w:b/>
          <w:bCs/>
          <w:i/>
          <w:iCs/>
          <w:sz w:val="24"/>
          <w:szCs w:val="24"/>
        </w:rPr>
      </w:pPr>
    </w:p>
    <w:p w14:paraId="43093F36" w14:textId="77777777" w:rsidR="002E2012" w:rsidRDefault="002E2012"/>
    <w:sectPr w:rsidR="002E2012" w:rsidSect="00EC322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C2D"/>
    <w:multiLevelType w:val="hybridMultilevel"/>
    <w:tmpl w:val="E58CC2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12"/>
    <w:rsid w:val="00022A7C"/>
    <w:rsid w:val="002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75FA"/>
  <w15:chartTrackingRefBased/>
  <w15:docId w15:val="{7B276349-9004-430E-925F-DA53814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12"/>
    <w:pPr>
      <w:ind w:left="720"/>
      <w:contextualSpacing/>
    </w:pPr>
  </w:style>
  <w:style w:type="character" w:styleId="LineNumber">
    <w:name w:val="line number"/>
    <w:basedOn w:val="DefaultParagraphFont"/>
    <w:uiPriority w:val="99"/>
    <w:semiHidden/>
    <w:unhideWhenUsed/>
    <w:rsid w:val="002E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Tomassi, Nicole</dc:creator>
  <cp:keywords/>
  <dc:description/>
  <cp:lastModifiedBy>Stepp, Cara</cp:lastModifiedBy>
  <cp:revision>2</cp:revision>
  <dcterms:created xsi:type="dcterms:W3CDTF">2021-05-29T15:49:00Z</dcterms:created>
  <dcterms:modified xsi:type="dcterms:W3CDTF">2021-05-29T15:49:00Z</dcterms:modified>
</cp:coreProperties>
</file>