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CC" w:rsidRDefault="00883ACC" w:rsidP="00883ACC">
      <w:pPr>
        <w:pStyle w:val="NoSpacing"/>
        <w:jc w:val="right"/>
        <w:rPr>
          <w:rFonts w:ascii="Cambria Math" w:hAnsi="Cambria Math"/>
          <w:sz w:val="24"/>
          <w:szCs w:val="24"/>
        </w:rPr>
      </w:pPr>
      <w:r w:rsidRPr="007E3AF3">
        <w:rPr>
          <w:rFonts w:ascii="Cambria Math" w:hAnsi="Cambria Math"/>
          <w:sz w:val="24"/>
          <w:szCs w:val="24"/>
        </w:rPr>
        <w:t>Patrick Whitmarsh</w:t>
      </w:r>
    </w:p>
    <w:p w:rsidR="00125D41" w:rsidRPr="007E3AF3" w:rsidRDefault="00125D41" w:rsidP="00883ACC">
      <w:pPr>
        <w:pStyle w:val="NoSpacing"/>
        <w:jc w:val="right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Graduate Teaching Fellow</w:t>
      </w:r>
    </w:p>
    <w:p w:rsidR="00883ACC" w:rsidRPr="00FB780A" w:rsidRDefault="00883ACC" w:rsidP="00883ACC">
      <w:pPr>
        <w:pStyle w:val="NoSpacing"/>
        <w:jc w:val="right"/>
        <w:rPr>
          <w:rFonts w:ascii="Cambria" w:hAnsi="Cambria"/>
          <w:sz w:val="24"/>
          <w:szCs w:val="24"/>
        </w:rPr>
      </w:pPr>
      <w:r w:rsidRPr="00FB780A">
        <w:rPr>
          <w:rFonts w:ascii="Cambria" w:hAnsi="Cambria"/>
          <w:sz w:val="24"/>
          <w:szCs w:val="24"/>
        </w:rPr>
        <w:t>Boston University Department of English</w:t>
      </w:r>
    </w:p>
    <w:p w:rsidR="00883ACC" w:rsidRPr="00FB780A" w:rsidRDefault="00883ACC" w:rsidP="00883ACC">
      <w:pPr>
        <w:pStyle w:val="NoSpacing"/>
        <w:jc w:val="right"/>
        <w:rPr>
          <w:rFonts w:ascii="Cambria" w:hAnsi="Cambria"/>
          <w:sz w:val="24"/>
          <w:szCs w:val="24"/>
        </w:rPr>
      </w:pPr>
      <w:r w:rsidRPr="00FB780A">
        <w:rPr>
          <w:rFonts w:ascii="Cambria" w:hAnsi="Cambria"/>
          <w:sz w:val="24"/>
          <w:szCs w:val="24"/>
        </w:rPr>
        <w:t>236 Bay State Road</w:t>
      </w:r>
    </w:p>
    <w:p w:rsidR="00883ACC" w:rsidRPr="00FB780A" w:rsidRDefault="00883ACC" w:rsidP="00883ACC">
      <w:pPr>
        <w:pStyle w:val="NoSpacing"/>
        <w:jc w:val="right"/>
        <w:rPr>
          <w:rFonts w:ascii="Cambria" w:hAnsi="Cambria"/>
          <w:sz w:val="24"/>
          <w:szCs w:val="24"/>
        </w:rPr>
      </w:pPr>
      <w:r w:rsidRPr="00FB780A">
        <w:rPr>
          <w:rFonts w:ascii="Cambria" w:hAnsi="Cambria"/>
          <w:sz w:val="24"/>
          <w:szCs w:val="24"/>
        </w:rPr>
        <w:t>Boston, MA 02215</w:t>
      </w:r>
    </w:p>
    <w:p w:rsidR="00883ACC" w:rsidRPr="00FB780A" w:rsidRDefault="00883ACC" w:rsidP="00883ACC">
      <w:pPr>
        <w:pStyle w:val="NoSpacing"/>
        <w:jc w:val="right"/>
        <w:rPr>
          <w:rFonts w:ascii="Cambria" w:hAnsi="Cambria"/>
          <w:sz w:val="24"/>
          <w:szCs w:val="24"/>
        </w:rPr>
      </w:pPr>
      <w:r w:rsidRPr="00FB780A">
        <w:rPr>
          <w:rFonts w:ascii="Cambria" w:hAnsi="Cambria"/>
          <w:sz w:val="24"/>
          <w:szCs w:val="24"/>
        </w:rPr>
        <w:t>716.479.4251</w:t>
      </w:r>
    </w:p>
    <w:p w:rsidR="00883ACC" w:rsidRPr="00FB780A" w:rsidRDefault="00883ACC" w:rsidP="00883ACC">
      <w:pPr>
        <w:pStyle w:val="NoSpacing"/>
        <w:jc w:val="right"/>
        <w:rPr>
          <w:rFonts w:ascii="Cambria" w:hAnsi="Cambria"/>
          <w:sz w:val="24"/>
          <w:szCs w:val="24"/>
        </w:rPr>
      </w:pPr>
      <w:r w:rsidRPr="00FB780A">
        <w:rPr>
          <w:rFonts w:ascii="Cambria" w:hAnsi="Cambria"/>
          <w:sz w:val="24"/>
          <w:szCs w:val="24"/>
        </w:rPr>
        <w:t>pwhitmar@bu.edu</w:t>
      </w:r>
    </w:p>
    <w:p w:rsidR="00883ACC" w:rsidRPr="00F6567E" w:rsidRDefault="00883ACC" w:rsidP="00883ACC">
      <w:pPr>
        <w:pStyle w:val="NoSpacing"/>
        <w:pBdr>
          <w:bottom w:val="single" w:sz="12" w:space="1" w:color="auto"/>
        </w:pBdr>
        <w:rPr>
          <w:rFonts w:ascii="Garamond" w:hAnsi="Garamond"/>
          <w:b/>
          <w:sz w:val="24"/>
          <w:szCs w:val="24"/>
        </w:rPr>
      </w:pPr>
      <w:r w:rsidRPr="00F6567E">
        <w:rPr>
          <w:rFonts w:ascii="Garamond" w:hAnsi="Garamond"/>
          <w:b/>
          <w:sz w:val="24"/>
          <w:szCs w:val="24"/>
        </w:rPr>
        <w:t>EDUCATION</w:t>
      </w:r>
    </w:p>
    <w:p w:rsidR="00883ACC" w:rsidRDefault="00883ACC" w:rsidP="00883ACC">
      <w:pPr>
        <w:pStyle w:val="NoSpacing"/>
        <w:rPr>
          <w:rFonts w:ascii="Garamond" w:hAnsi="Garamond"/>
          <w:sz w:val="24"/>
          <w:szCs w:val="24"/>
        </w:rPr>
      </w:pPr>
    </w:p>
    <w:p w:rsidR="00883ACC" w:rsidRDefault="00883ACC" w:rsidP="00883ACC">
      <w:pPr>
        <w:pStyle w:val="NoSpacing"/>
        <w:tabs>
          <w:tab w:val="right" w:pos="918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PhD in </w:t>
      </w:r>
      <w:r w:rsidR="004B3CFA">
        <w:rPr>
          <w:rFonts w:ascii="Garamond" w:hAnsi="Garamond"/>
          <w:sz w:val="24"/>
          <w:szCs w:val="24"/>
        </w:rPr>
        <w:t xml:space="preserve">English and </w:t>
      </w:r>
      <w:r>
        <w:rPr>
          <w:rFonts w:ascii="Garamond" w:hAnsi="Garamond"/>
          <w:sz w:val="24"/>
          <w:szCs w:val="24"/>
        </w:rPr>
        <w:t xml:space="preserve">American Literature </w:t>
      </w:r>
      <w:r>
        <w:rPr>
          <w:rFonts w:ascii="Garamond" w:hAnsi="Garamond"/>
          <w:sz w:val="24"/>
          <w:szCs w:val="24"/>
        </w:rPr>
        <w:tab/>
        <w:t>expected May 2018</w:t>
      </w:r>
    </w:p>
    <w:p w:rsidR="00883ACC" w:rsidRDefault="00883ACC" w:rsidP="00883ACC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Boston University, Boston, MA</w:t>
      </w:r>
    </w:p>
    <w:p w:rsidR="00883ACC" w:rsidRDefault="00883ACC" w:rsidP="00883ACC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</w:p>
    <w:p w:rsidR="00883ACC" w:rsidRDefault="00883ACC" w:rsidP="00883ACC">
      <w:pPr>
        <w:pStyle w:val="NoSpacing"/>
        <w:tabs>
          <w:tab w:val="right" w:pos="918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MA in English and American Literature </w:t>
      </w:r>
      <w:r>
        <w:rPr>
          <w:rFonts w:ascii="Garamond" w:hAnsi="Garamond"/>
          <w:sz w:val="24"/>
          <w:szCs w:val="24"/>
        </w:rPr>
        <w:tab/>
        <w:t>May 2013</w:t>
      </w:r>
    </w:p>
    <w:p w:rsidR="00883ACC" w:rsidRDefault="00883ACC" w:rsidP="00883ACC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Boston University, Boston, MA</w:t>
      </w:r>
    </w:p>
    <w:p w:rsidR="00883ACC" w:rsidRDefault="00883ACC" w:rsidP="00883ACC">
      <w:pPr>
        <w:pStyle w:val="NoSpacing"/>
        <w:rPr>
          <w:rFonts w:ascii="Garamond" w:hAnsi="Garamond"/>
          <w:sz w:val="24"/>
          <w:szCs w:val="24"/>
        </w:rPr>
      </w:pPr>
    </w:p>
    <w:p w:rsidR="00883ACC" w:rsidRDefault="00883ACC" w:rsidP="00883ACC">
      <w:pPr>
        <w:pStyle w:val="NoSpacing"/>
        <w:tabs>
          <w:tab w:val="right" w:pos="918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MA in Humanities </w:t>
      </w:r>
      <w:r>
        <w:rPr>
          <w:rFonts w:ascii="Garamond" w:hAnsi="Garamond"/>
          <w:sz w:val="24"/>
          <w:szCs w:val="24"/>
        </w:rPr>
        <w:tab/>
        <w:t>June 2011</w:t>
      </w:r>
    </w:p>
    <w:p w:rsidR="00883ACC" w:rsidRDefault="00883ACC" w:rsidP="00883ACC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University of Chicago, Chicago, IL</w:t>
      </w:r>
    </w:p>
    <w:p w:rsidR="00883ACC" w:rsidRDefault="00883ACC" w:rsidP="00883ACC">
      <w:pPr>
        <w:pStyle w:val="NoSpacing"/>
        <w:rPr>
          <w:rFonts w:ascii="Garamond" w:hAnsi="Garamond"/>
          <w:sz w:val="24"/>
          <w:szCs w:val="24"/>
        </w:rPr>
      </w:pPr>
    </w:p>
    <w:p w:rsidR="00883ACC" w:rsidRDefault="00883ACC" w:rsidP="00883ACC">
      <w:pPr>
        <w:pStyle w:val="NoSpacing"/>
        <w:tabs>
          <w:tab w:val="right" w:pos="9187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BA in English Literature </w:t>
      </w:r>
      <w:r>
        <w:rPr>
          <w:rFonts w:ascii="Garamond" w:hAnsi="Garamond"/>
          <w:sz w:val="24"/>
          <w:szCs w:val="24"/>
        </w:rPr>
        <w:tab/>
        <w:t>December 2009</w:t>
      </w:r>
    </w:p>
    <w:p w:rsidR="00883ACC" w:rsidRDefault="00883ACC" w:rsidP="00883ACC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University of South Florida, Tampa, FL</w:t>
      </w:r>
    </w:p>
    <w:p w:rsidR="00883ACC" w:rsidRDefault="00883ACC" w:rsidP="00883ACC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i/>
          <w:sz w:val="24"/>
          <w:szCs w:val="24"/>
        </w:rPr>
        <w:t>summa cum laude</w:t>
      </w:r>
    </w:p>
    <w:p w:rsidR="00883ACC" w:rsidRDefault="00883ACC" w:rsidP="00883ACC">
      <w:pPr>
        <w:pStyle w:val="NoSpacing"/>
        <w:rPr>
          <w:rFonts w:ascii="Garamond" w:hAnsi="Garamond"/>
          <w:sz w:val="24"/>
          <w:szCs w:val="24"/>
        </w:rPr>
      </w:pPr>
    </w:p>
    <w:p w:rsidR="00883ACC" w:rsidRDefault="00883ACC" w:rsidP="00883ACC">
      <w:pPr>
        <w:pStyle w:val="NoSpacing"/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TEACHING EXPERIENCE</w:t>
      </w:r>
    </w:p>
    <w:p w:rsidR="00883ACC" w:rsidRDefault="00883ACC" w:rsidP="00883ACC">
      <w:pPr>
        <w:pStyle w:val="NoSpacing"/>
        <w:rPr>
          <w:rFonts w:ascii="Garamond" w:hAnsi="Garamond"/>
          <w:sz w:val="24"/>
          <w:szCs w:val="24"/>
        </w:rPr>
      </w:pPr>
    </w:p>
    <w:p w:rsidR="00883ACC" w:rsidRDefault="00883ACC" w:rsidP="00883ACC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b/>
          <w:sz w:val="24"/>
          <w:szCs w:val="24"/>
        </w:rPr>
        <w:t>Teaching Fellow,</w:t>
      </w:r>
      <w:r>
        <w:rPr>
          <w:rFonts w:ascii="Garamond" w:hAnsi="Garamond"/>
          <w:sz w:val="24"/>
          <w:szCs w:val="24"/>
        </w:rPr>
        <w:t xml:space="preserve"> Boston University, English Department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2013-present</w:t>
      </w:r>
    </w:p>
    <w:p w:rsidR="00883ACC" w:rsidRDefault="00883ACC" w:rsidP="00883ACC">
      <w:pPr>
        <w:pStyle w:val="NoSpacing"/>
        <w:rPr>
          <w:rFonts w:ascii="Garamond" w:hAnsi="Garamond"/>
          <w:sz w:val="24"/>
          <w:szCs w:val="24"/>
        </w:rPr>
      </w:pPr>
    </w:p>
    <w:p w:rsidR="00883ACC" w:rsidRPr="00DB24CF" w:rsidRDefault="00883ACC" w:rsidP="00883ACC">
      <w:pPr>
        <w:pStyle w:val="NoSpacing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EN 127: Readings in American Literature</w:t>
      </w:r>
    </w:p>
    <w:p w:rsidR="00883ACC" w:rsidRDefault="00883ACC" w:rsidP="00883ACC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EN 141: Literary Types – Fiction</w:t>
      </w:r>
    </w:p>
    <w:p w:rsidR="00883ACC" w:rsidRDefault="00883ACC" w:rsidP="00883ACC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EN 130: Science/Fiction</w:t>
      </w:r>
    </w:p>
    <w:p w:rsidR="00883ACC" w:rsidRDefault="00883ACC" w:rsidP="00883ACC">
      <w:pPr>
        <w:pStyle w:val="NoSpacing"/>
        <w:rPr>
          <w:rFonts w:ascii="Garamond" w:hAnsi="Garamond"/>
          <w:sz w:val="24"/>
          <w:szCs w:val="24"/>
        </w:rPr>
      </w:pPr>
    </w:p>
    <w:p w:rsidR="00883ACC" w:rsidRDefault="00883ACC" w:rsidP="00883ACC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b/>
          <w:sz w:val="24"/>
          <w:szCs w:val="24"/>
        </w:rPr>
        <w:t>Writing Instructor</w:t>
      </w:r>
      <w:r>
        <w:rPr>
          <w:rFonts w:ascii="Garamond" w:hAnsi="Garamond"/>
          <w:sz w:val="24"/>
          <w:szCs w:val="24"/>
        </w:rPr>
        <w:t>, Boston University, Writing Department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2014-present</w:t>
      </w:r>
    </w:p>
    <w:p w:rsidR="00883ACC" w:rsidRDefault="00883ACC" w:rsidP="00883ACC">
      <w:pPr>
        <w:pStyle w:val="NoSpacing"/>
        <w:rPr>
          <w:rFonts w:ascii="Garamond" w:hAnsi="Garamond"/>
          <w:sz w:val="24"/>
          <w:szCs w:val="24"/>
        </w:rPr>
      </w:pPr>
    </w:p>
    <w:p w:rsidR="00883ACC" w:rsidRDefault="00883ACC" w:rsidP="00883ACC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WR 100: The Simulated Society</w:t>
      </w:r>
    </w:p>
    <w:p w:rsidR="00883ACC" w:rsidRPr="00ED7599" w:rsidRDefault="00883ACC" w:rsidP="00883ACC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WR 150: The Simulated Society</w:t>
      </w:r>
    </w:p>
    <w:p w:rsidR="00883ACC" w:rsidRDefault="00883ACC" w:rsidP="00883ACC">
      <w:pPr>
        <w:pStyle w:val="NoSpacing"/>
        <w:tabs>
          <w:tab w:val="right" w:pos="9187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</w:p>
    <w:p w:rsidR="00883ACC" w:rsidRDefault="00883ACC" w:rsidP="00883ACC">
      <w:pPr>
        <w:pStyle w:val="NoSpacing"/>
        <w:tabs>
          <w:tab w:val="right" w:pos="9187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b/>
          <w:sz w:val="24"/>
          <w:szCs w:val="24"/>
        </w:rPr>
        <w:t>Humanities Instructor,</w:t>
      </w:r>
      <w:r>
        <w:rPr>
          <w:rFonts w:ascii="Garamond" w:hAnsi="Garamond"/>
          <w:sz w:val="24"/>
          <w:szCs w:val="24"/>
        </w:rPr>
        <w:t xml:space="preserve"> </w:t>
      </w:r>
      <w:r w:rsidRPr="00747F1A">
        <w:rPr>
          <w:rFonts w:ascii="Garamond" w:hAnsi="Garamond"/>
          <w:sz w:val="24"/>
          <w:szCs w:val="24"/>
        </w:rPr>
        <w:t>St. Petersburg College, Humanities Department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  <w:t>2011-2012</w:t>
      </w:r>
    </w:p>
    <w:p w:rsidR="00883ACC" w:rsidRPr="00747F1A" w:rsidRDefault="00883ACC" w:rsidP="00883ACC">
      <w:pPr>
        <w:pStyle w:val="NoSpacing"/>
        <w:tabs>
          <w:tab w:val="right" w:pos="9187"/>
        </w:tabs>
        <w:rPr>
          <w:rFonts w:ascii="Garamond" w:hAnsi="Garamond"/>
          <w:sz w:val="24"/>
          <w:szCs w:val="24"/>
        </w:rPr>
      </w:pPr>
    </w:p>
    <w:p w:rsidR="00883ACC" w:rsidRDefault="00883ACC" w:rsidP="00883ACC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HUM 2210: Western Humanities, Ancient to Renaissance</w:t>
      </w:r>
    </w:p>
    <w:p w:rsidR="00883ACC" w:rsidRDefault="00883ACC" w:rsidP="00883ACC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HUM 2233: Western Humanities, Baroque to Contemporary</w:t>
      </w:r>
    </w:p>
    <w:p w:rsidR="00A73BEC" w:rsidRDefault="00883ACC" w:rsidP="00A73BEC">
      <w:pPr>
        <w:pStyle w:val="NoSpacing"/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HUM 2270: Humanities, East-West Synthesis</w:t>
      </w:r>
    </w:p>
    <w:p w:rsidR="00A73BEC" w:rsidRDefault="00A73BEC" w:rsidP="00A73BEC">
      <w:pPr>
        <w:pStyle w:val="NoSpacing"/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</w:p>
    <w:p w:rsidR="00A73BEC" w:rsidRPr="00A73BEC" w:rsidRDefault="00A73BEC" w:rsidP="00A73BEC">
      <w:pPr>
        <w:pStyle w:val="NoSpacing"/>
        <w:pBdr>
          <w:bottom w:val="single" w:sz="12" w:space="1" w:color="auto"/>
        </w:pBd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PUBLICATIONS</w:t>
      </w:r>
    </w:p>
    <w:p w:rsidR="00A73BEC" w:rsidRDefault="00A73BEC" w:rsidP="00A73BEC">
      <w:pPr>
        <w:pStyle w:val="NoSpacing"/>
        <w:rPr>
          <w:rFonts w:ascii="Garamond" w:hAnsi="Garamond"/>
          <w:sz w:val="24"/>
          <w:szCs w:val="24"/>
        </w:rPr>
      </w:pPr>
    </w:p>
    <w:p w:rsidR="007B6197" w:rsidRDefault="007B6197" w:rsidP="00A73BEC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“Specters of Communication: Supernatural Media in Thomas Pynchon’s </w:t>
      </w:r>
      <w:r>
        <w:rPr>
          <w:rFonts w:ascii="Garamond" w:hAnsi="Garamond"/>
          <w:i/>
          <w:sz w:val="24"/>
          <w:szCs w:val="24"/>
        </w:rPr>
        <w:t>Gravity’s Rainbow</w:t>
      </w:r>
      <w:r>
        <w:rPr>
          <w:rFonts w:ascii="Garamond" w:hAnsi="Garamond"/>
          <w:sz w:val="24"/>
          <w:szCs w:val="24"/>
        </w:rPr>
        <w:t>”</w:t>
      </w:r>
    </w:p>
    <w:p w:rsidR="007B6197" w:rsidRPr="007B6197" w:rsidRDefault="007B6197" w:rsidP="00A73BEC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(forthcoming in </w:t>
      </w:r>
      <w:r>
        <w:rPr>
          <w:rFonts w:ascii="Garamond" w:hAnsi="Garamond"/>
          <w:i/>
          <w:sz w:val="24"/>
          <w:szCs w:val="24"/>
        </w:rPr>
        <w:t>Modern Fiction Studies</w:t>
      </w:r>
      <w:r>
        <w:rPr>
          <w:rFonts w:ascii="Garamond" w:hAnsi="Garamond"/>
          <w:sz w:val="24"/>
          <w:szCs w:val="24"/>
        </w:rPr>
        <w:t>, 2017)</w:t>
      </w:r>
    </w:p>
    <w:p w:rsidR="007B6197" w:rsidRDefault="007B6197" w:rsidP="00A73BEC">
      <w:pPr>
        <w:pStyle w:val="NoSpacing"/>
        <w:rPr>
          <w:rFonts w:ascii="Garamond" w:hAnsi="Garamond"/>
          <w:sz w:val="24"/>
          <w:szCs w:val="24"/>
        </w:rPr>
      </w:pPr>
    </w:p>
    <w:p w:rsidR="007B6197" w:rsidRDefault="00A73BEC" w:rsidP="00A73BEC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“‘Imagine you’re a machine’: Narrative Systems in Peter Watts’s </w:t>
      </w:r>
      <w:proofErr w:type="spellStart"/>
      <w:r>
        <w:rPr>
          <w:rFonts w:ascii="Garamond" w:hAnsi="Garamond"/>
          <w:i/>
          <w:sz w:val="24"/>
          <w:szCs w:val="24"/>
        </w:rPr>
        <w:t>Blindsight</w:t>
      </w:r>
      <w:proofErr w:type="spellEnd"/>
      <w:r>
        <w:rPr>
          <w:rFonts w:ascii="Garamond" w:hAnsi="Garamond"/>
          <w:i/>
          <w:sz w:val="24"/>
          <w:szCs w:val="24"/>
        </w:rPr>
        <w:t xml:space="preserve"> and </w:t>
      </w:r>
      <w:proofErr w:type="spellStart"/>
      <w:r>
        <w:rPr>
          <w:rFonts w:ascii="Garamond" w:hAnsi="Garamond"/>
          <w:i/>
          <w:sz w:val="24"/>
          <w:szCs w:val="24"/>
        </w:rPr>
        <w:t>Echopraxia</w:t>
      </w:r>
      <w:proofErr w:type="spellEnd"/>
      <w:r w:rsidR="00396F2D">
        <w:rPr>
          <w:rFonts w:ascii="Garamond" w:hAnsi="Garamond"/>
          <w:sz w:val="24"/>
          <w:szCs w:val="24"/>
        </w:rPr>
        <w:t>”</w:t>
      </w:r>
    </w:p>
    <w:p w:rsidR="00A73BEC" w:rsidRPr="00643CA4" w:rsidRDefault="007B6197" w:rsidP="007B6197">
      <w:pPr>
        <w:pStyle w:val="NoSpacing"/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(</w:t>
      </w:r>
      <w:r w:rsidR="00643CA4">
        <w:rPr>
          <w:rFonts w:ascii="Garamond" w:hAnsi="Garamond"/>
          <w:i/>
          <w:sz w:val="24"/>
          <w:szCs w:val="24"/>
        </w:rPr>
        <w:t>Science Fiction Studies</w:t>
      </w:r>
      <w:r>
        <w:rPr>
          <w:rFonts w:ascii="Garamond" w:hAnsi="Garamond"/>
          <w:sz w:val="24"/>
          <w:szCs w:val="24"/>
        </w:rPr>
        <w:t xml:space="preserve"> 43.2, July</w:t>
      </w:r>
      <w:r w:rsidR="00643CA4">
        <w:rPr>
          <w:rFonts w:ascii="Garamond" w:hAnsi="Garamond"/>
          <w:sz w:val="24"/>
          <w:szCs w:val="24"/>
        </w:rPr>
        <w:t xml:space="preserve"> 2016).</w:t>
      </w:r>
    </w:p>
    <w:p w:rsidR="00A73BEC" w:rsidRDefault="00A73BEC" w:rsidP="00883ACC">
      <w:pPr>
        <w:pStyle w:val="NoSpacing"/>
        <w:pBdr>
          <w:bottom w:val="single" w:sz="12" w:space="1" w:color="auto"/>
        </w:pBdr>
        <w:rPr>
          <w:rFonts w:ascii="Garamond" w:hAnsi="Garamond"/>
          <w:b/>
          <w:sz w:val="24"/>
          <w:szCs w:val="24"/>
        </w:rPr>
      </w:pPr>
    </w:p>
    <w:p w:rsidR="00A73BEC" w:rsidRDefault="00A73BEC" w:rsidP="00883ACC">
      <w:pPr>
        <w:pStyle w:val="NoSpacing"/>
        <w:pBdr>
          <w:bottom w:val="single" w:sz="12" w:space="1" w:color="auto"/>
        </w:pBdr>
        <w:rPr>
          <w:rFonts w:ascii="Garamond" w:hAnsi="Garamond"/>
          <w:b/>
          <w:sz w:val="24"/>
          <w:szCs w:val="24"/>
        </w:rPr>
      </w:pPr>
    </w:p>
    <w:p w:rsidR="00A73BEC" w:rsidRDefault="00A73BEC" w:rsidP="00883ACC">
      <w:pPr>
        <w:pStyle w:val="NoSpacing"/>
        <w:pBdr>
          <w:bottom w:val="single" w:sz="12" w:space="1" w:color="auto"/>
        </w:pBdr>
        <w:rPr>
          <w:rFonts w:ascii="Garamond" w:hAnsi="Garamond"/>
          <w:b/>
          <w:sz w:val="24"/>
          <w:szCs w:val="24"/>
        </w:rPr>
      </w:pPr>
    </w:p>
    <w:p w:rsidR="007703EB" w:rsidRPr="007703EB" w:rsidRDefault="00883ACC" w:rsidP="00883ACC">
      <w:pPr>
        <w:pStyle w:val="NoSpacing"/>
        <w:pBdr>
          <w:bottom w:val="single" w:sz="12" w:space="1" w:color="auto"/>
        </w:pBd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PRESENTATIONS</w:t>
      </w:r>
    </w:p>
    <w:p w:rsidR="00883ACC" w:rsidRDefault="00883ACC" w:rsidP="00883ACC">
      <w:pPr>
        <w:pStyle w:val="NoSpacing"/>
        <w:rPr>
          <w:rFonts w:ascii="Garamond" w:hAnsi="Garamond"/>
          <w:sz w:val="24"/>
          <w:szCs w:val="24"/>
        </w:rPr>
      </w:pPr>
    </w:p>
    <w:p w:rsidR="007B6197" w:rsidRDefault="00B926D3" w:rsidP="007B6197">
      <w:pPr>
        <w:pStyle w:val="NoSpacing"/>
        <w:tabs>
          <w:tab w:val="right" w:pos="9187"/>
        </w:tabs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“‘In</w:t>
      </w:r>
      <w:r w:rsidR="007B6197">
        <w:rPr>
          <w:rFonts w:ascii="Garamond" w:hAnsi="Garamond"/>
          <w:sz w:val="24"/>
          <w:szCs w:val="24"/>
        </w:rPr>
        <w:t xml:space="preserve"> communion with unclean spirits’: </w:t>
      </w:r>
      <w:proofErr w:type="spellStart"/>
      <w:r w:rsidR="007B6197">
        <w:rPr>
          <w:rFonts w:ascii="Garamond" w:hAnsi="Garamond"/>
          <w:sz w:val="24"/>
          <w:szCs w:val="24"/>
        </w:rPr>
        <w:t>Posthuman</w:t>
      </w:r>
      <w:proofErr w:type="spellEnd"/>
      <w:r w:rsidR="007B6197">
        <w:rPr>
          <w:rFonts w:ascii="Garamond" w:hAnsi="Garamond"/>
          <w:sz w:val="24"/>
          <w:szCs w:val="24"/>
        </w:rPr>
        <w:t xml:space="preserve"> Communication in the Gothic Styles of </w:t>
      </w:r>
      <w:proofErr w:type="spellStart"/>
      <w:r w:rsidR="007B6197">
        <w:rPr>
          <w:rFonts w:ascii="Garamond" w:hAnsi="Garamond"/>
          <w:sz w:val="24"/>
          <w:szCs w:val="24"/>
        </w:rPr>
        <w:t>Djuna</w:t>
      </w:r>
      <w:proofErr w:type="spellEnd"/>
      <w:r w:rsidR="007B6197">
        <w:rPr>
          <w:rFonts w:ascii="Garamond" w:hAnsi="Garamond"/>
          <w:sz w:val="24"/>
          <w:szCs w:val="24"/>
        </w:rPr>
        <w:t xml:space="preserve"> Barnes and William Faulkner.” Brandeis University. Waltham, MA, April 2016.</w:t>
      </w:r>
    </w:p>
    <w:p w:rsidR="007B6197" w:rsidRDefault="007B6197" w:rsidP="007B6197">
      <w:pPr>
        <w:pStyle w:val="NoSpacing"/>
        <w:tabs>
          <w:tab w:val="right" w:pos="9187"/>
        </w:tabs>
        <w:ind w:left="720" w:hanging="720"/>
        <w:rPr>
          <w:rFonts w:ascii="Garamond" w:hAnsi="Garamond"/>
          <w:sz w:val="24"/>
          <w:szCs w:val="24"/>
        </w:rPr>
      </w:pPr>
    </w:p>
    <w:p w:rsidR="007B6197" w:rsidRDefault="000C4DC1" w:rsidP="007B6197">
      <w:pPr>
        <w:pStyle w:val="NoSpacing"/>
        <w:tabs>
          <w:tab w:val="right" w:pos="9187"/>
        </w:tabs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“Time 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Passes</w:t>
      </w:r>
      <w:r w:rsidR="007B6197">
        <w:rPr>
          <w:rFonts w:ascii="Garamond" w:hAnsi="Garamond"/>
          <w:sz w:val="24"/>
          <w:szCs w:val="24"/>
        </w:rPr>
        <w:t xml:space="preserve"> Out of Joint: Toward a Science-Fictional Modernism.” Modernist Studies Association. Boston, MA, November 2015.</w:t>
      </w:r>
    </w:p>
    <w:p w:rsidR="007B6197" w:rsidRDefault="007B6197" w:rsidP="007B6197">
      <w:pPr>
        <w:pStyle w:val="NoSpacing"/>
        <w:tabs>
          <w:tab w:val="right" w:pos="9187"/>
        </w:tabs>
        <w:ind w:left="720" w:hanging="720"/>
        <w:rPr>
          <w:rFonts w:ascii="Garamond" w:hAnsi="Garamond"/>
          <w:sz w:val="24"/>
          <w:szCs w:val="24"/>
        </w:rPr>
      </w:pPr>
    </w:p>
    <w:p w:rsidR="007B6197" w:rsidRDefault="007B6197" w:rsidP="007B6197">
      <w:pPr>
        <w:pStyle w:val="NoSpacing"/>
        <w:tabs>
          <w:tab w:val="right" w:pos="9187"/>
        </w:tabs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“‘A city came to be’: Mapping Trauma in Samuel Delany’s </w:t>
      </w:r>
      <w:proofErr w:type="spellStart"/>
      <w:r>
        <w:rPr>
          <w:rFonts w:ascii="Garamond" w:hAnsi="Garamond"/>
          <w:i/>
          <w:sz w:val="24"/>
          <w:szCs w:val="24"/>
        </w:rPr>
        <w:t>Dhalgren</w:t>
      </w:r>
      <w:proofErr w:type="spellEnd"/>
      <w:r>
        <w:rPr>
          <w:rFonts w:ascii="Garamond" w:hAnsi="Garamond"/>
          <w:sz w:val="24"/>
          <w:szCs w:val="24"/>
        </w:rPr>
        <w:t>.” Northeast Modern Language Association. Toronto, ON, May 2015.</w:t>
      </w:r>
    </w:p>
    <w:p w:rsidR="007B6197" w:rsidRDefault="007B6197" w:rsidP="00883ACC">
      <w:pPr>
        <w:pStyle w:val="NoSpacing"/>
        <w:tabs>
          <w:tab w:val="right" w:pos="9187"/>
        </w:tabs>
        <w:ind w:left="720" w:hanging="720"/>
        <w:rPr>
          <w:rFonts w:ascii="Garamond" w:hAnsi="Garamond"/>
          <w:sz w:val="24"/>
          <w:szCs w:val="24"/>
        </w:rPr>
      </w:pPr>
    </w:p>
    <w:p w:rsidR="00396F2D" w:rsidRPr="00883ACC" w:rsidRDefault="00883ACC" w:rsidP="007B6197">
      <w:pPr>
        <w:pStyle w:val="NoSpacing"/>
        <w:tabs>
          <w:tab w:val="right" w:pos="9187"/>
        </w:tabs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“‘A machine my mother?’: Locating the Android in Ralph Ellison’s </w:t>
      </w:r>
      <w:r>
        <w:rPr>
          <w:rFonts w:ascii="Garamond" w:hAnsi="Garamond"/>
          <w:i/>
          <w:sz w:val="24"/>
          <w:szCs w:val="24"/>
        </w:rPr>
        <w:t>Invisible Man</w:t>
      </w:r>
      <w:r>
        <w:rPr>
          <w:rFonts w:ascii="Garamond" w:hAnsi="Garamond"/>
          <w:sz w:val="24"/>
          <w:szCs w:val="24"/>
        </w:rPr>
        <w:t>.” Mid-Atlantic Popular and American Culture Association.  Baltimore, MD, November 2014.</w:t>
      </w:r>
    </w:p>
    <w:sectPr w:rsidR="00396F2D" w:rsidRPr="00883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CC"/>
    <w:rsid w:val="00067E1D"/>
    <w:rsid w:val="000C4DC1"/>
    <w:rsid w:val="00125D41"/>
    <w:rsid w:val="00396F2D"/>
    <w:rsid w:val="004B3CFA"/>
    <w:rsid w:val="00643CA4"/>
    <w:rsid w:val="007703EB"/>
    <w:rsid w:val="007B6197"/>
    <w:rsid w:val="007E3AF3"/>
    <w:rsid w:val="00821E58"/>
    <w:rsid w:val="00865FCE"/>
    <w:rsid w:val="00881997"/>
    <w:rsid w:val="00883ACC"/>
    <w:rsid w:val="00967467"/>
    <w:rsid w:val="009C438E"/>
    <w:rsid w:val="00A73BEC"/>
    <w:rsid w:val="00B926D3"/>
    <w:rsid w:val="00DF4C45"/>
    <w:rsid w:val="00EF6788"/>
    <w:rsid w:val="00F314F0"/>
    <w:rsid w:val="00F9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EBFF"/>
  <w15:docId w15:val="{0FC81F92-9A09-4E13-A471-025323A6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A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Patrick Whitmarsh</cp:lastModifiedBy>
  <cp:revision>9</cp:revision>
  <dcterms:created xsi:type="dcterms:W3CDTF">2016-02-10T02:43:00Z</dcterms:created>
  <dcterms:modified xsi:type="dcterms:W3CDTF">2016-08-25T23:29:00Z</dcterms:modified>
</cp:coreProperties>
</file>